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CA" w:rsidRDefault="0027130D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7CA" w:rsidRPr="0010744B" w:rsidRDefault="0027130D">
      <w:pPr>
        <w:spacing w:after="0"/>
        <w:rPr>
          <w:lang w:val="ru-RU"/>
        </w:rPr>
      </w:pPr>
      <w:bookmarkStart w:id="0" w:name="_GoBack"/>
      <w:r w:rsidRPr="0010744B">
        <w:rPr>
          <w:b/>
          <w:color w:val="000000"/>
          <w:lang w:val="ru-RU"/>
        </w:rPr>
        <w:t>Об утверждении Правил предоставления высокотехнологичных медицинских услуг</w:t>
      </w:r>
    </w:p>
    <w:bookmarkEnd w:id="0"/>
    <w:p w:rsidR="004147CA" w:rsidRPr="0010744B" w:rsidRDefault="0027130D">
      <w:pPr>
        <w:spacing w:after="0"/>
        <w:rPr>
          <w:lang w:val="ru-RU"/>
        </w:rPr>
      </w:pPr>
      <w:r w:rsidRPr="0010744B">
        <w:rPr>
          <w:color w:val="000000"/>
          <w:sz w:val="20"/>
          <w:lang w:val="ru-RU"/>
        </w:rPr>
        <w:t>Приказ Министра здравоохранения Республики Казахстан от 7 февраля 2017 года № 12. Зарегистрирован в Министерстве юстиции Республики Казахстан 4 марта 2017 года № 14868</w:t>
      </w:r>
    </w:p>
    <w:p w:rsidR="004147CA" w:rsidRPr="0010744B" w:rsidRDefault="0027130D">
      <w:pPr>
        <w:spacing w:after="0"/>
        <w:rPr>
          <w:lang w:val="ru-RU"/>
        </w:rPr>
      </w:pPr>
      <w:bookmarkStart w:id="1" w:name="z3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В соответствии с пунктом 2 статьи 42 Кодекса Республики Казахстан от 18 сентября 2009 года "О здоровье народа и системе здравоохранения" </w:t>
      </w:r>
      <w:r w:rsidRPr="0010744B">
        <w:rPr>
          <w:b/>
          <w:color w:val="000000"/>
          <w:sz w:val="20"/>
          <w:lang w:val="ru-RU"/>
        </w:rPr>
        <w:t>ПРИКАЗЫВАЮ:</w:t>
      </w:r>
    </w:p>
    <w:p w:rsidR="004147CA" w:rsidRPr="0010744B" w:rsidRDefault="0027130D">
      <w:pPr>
        <w:spacing w:after="0"/>
        <w:rPr>
          <w:lang w:val="ru-RU"/>
        </w:rPr>
      </w:pPr>
      <w:bookmarkStart w:id="2" w:name="z4"/>
      <w:bookmarkEnd w:id="1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1. Утвердить прилагаемые Правила предоставления высокотехнологичных медицинских услуг.</w:t>
      </w:r>
    </w:p>
    <w:p w:rsidR="004147CA" w:rsidRPr="0010744B" w:rsidRDefault="0027130D">
      <w:pPr>
        <w:spacing w:after="0"/>
        <w:rPr>
          <w:lang w:val="ru-RU"/>
        </w:rPr>
      </w:pPr>
      <w:bookmarkStart w:id="3" w:name="z5"/>
      <w:bookmarkEnd w:id="2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2. Признать утратившим силу приказ исполняющего обязанности Министра здравоохранения Республики Казахстан от 12 декабря 2013 года № 728 "Об утверждении Инструкции по координации деятельности медицинских организаций, оказывающих высокоспециализированную мед</w:t>
      </w:r>
      <w:r w:rsidRPr="0010744B">
        <w:rPr>
          <w:color w:val="000000"/>
          <w:sz w:val="20"/>
          <w:lang w:val="ru-RU"/>
        </w:rPr>
        <w:t>ицинскую помощь" (зарегистрированный в Реестре государственной регистрации нормативных правовых актов за № 9081, опубликованный в информационно-правовой системе "Әділет" 22 мая 2014 года).</w:t>
      </w:r>
    </w:p>
    <w:p w:rsidR="004147CA" w:rsidRPr="0010744B" w:rsidRDefault="0027130D">
      <w:pPr>
        <w:spacing w:after="0"/>
        <w:rPr>
          <w:lang w:val="ru-RU"/>
        </w:rPr>
      </w:pPr>
      <w:bookmarkStart w:id="4" w:name="z6"/>
      <w:bookmarkEnd w:id="3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3. Департаменту организации медицинской помощи Министерства з</w:t>
      </w:r>
      <w:r w:rsidRPr="0010744B">
        <w:rPr>
          <w:color w:val="000000"/>
          <w:sz w:val="20"/>
          <w:lang w:val="ru-RU"/>
        </w:rPr>
        <w:t>дравоохранения Республики Казахстан в установленном законодательстве порядке обеспечить:</w:t>
      </w:r>
    </w:p>
    <w:p w:rsidR="004147CA" w:rsidRPr="0010744B" w:rsidRDefault="0027130D">
      <w:pPr>
        <w:spacing w:after="0"/>
        <w:rPr>
          <w:lang w:val="ru-RU"/>
        </w:rPr>
      </w:pPr>
      <w:bookmarkStart w:id="5" w:name="z7"/>
      <w:bookmarkEnd w:id="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4147CA" w:rsidRPr="0010744B" w:rsidRDefault="0027130D">
      <w:pPr>
        <w:spacing w:after="0"/>
        <w:rPr>
          <w:lang w:val="ru-RU"/>
        </w:rPr>
      </w:pPr>
      <w:bookmarkStart w:id="6" w:name="z8"/>
      <w:bookmarkEnd w:id="5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2) в течение десяти календарных дней со дня государственной </w:t>
      </w:r>
      <w:r w:rsidRPr="0010744B">
        <w:rPr>
          <w:color w:val="000000"/>
          <w:sz w:val="20"/>
          <w:lang w:val="ru-RU"/>
        </w:rPr>
        <w:t>регистрации настоящего приказа в Министерстве юстиции Республики Казахстан направление его копии в Республиканское государственное предприятие на праве хозяйственного ведения "Республиканский центр правовой информации" Министерства юстиции Республики Казах</w:t>
      </w:r>
      <w:r w:rsidRPr="0010744B">
        <w:rPr>
          <w:color w:val="000000"/>
          <w:sz w:val="20"/>
          <w:lang w:val="ru-RU"/>
        </w:rPr>
        <w:t>стан для официального опубликования и включения в Эталонный контрольный банк нормативных правовых актов Республики Казахстан;</w:t>
      </w:r>
    </w:p>
    <w:p w:rsidR="004147CA" w:rsidRPr="0010744B" w:rsidRDefault="0027130D">
      <w:pPr>
        <w:spacing w:after="0"/>
        <w:rPr>
          <w:lang w:val="ru-RU"/>
        </w:rPr>
      </w:pPr>
      <w:bookmarkStart w:id="7" w:name="z9"/>
      <w:bookmarkEnd w:id="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3) размещение настоящего приказа на интернет-ресурсе Министерства здравоохранения Республики Казахстан;</w:t>
      </w:r>
    </w:p>
    <w:p w:rsidR="004147CA" w:rsidRPr="0010744B" w:rsidRDefault="0027130D">
      <w:pPr>
        <w:spacing w:after="0"/>
        <w:rPr>
          <w:lang w:val="ru-RU"/>
        </w:rPr>
      </w:pPr>
      <w:bookmarkStart w:id="8" w:name="z10"/>
      <w:bookmarkEnd w:id="7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4) в течение д</w:t>
      </w:r>
      <w:r w:rsidRPr="0010744B">
        <w:rPr>
          <w:color w:val="000000"/>
          <w:sz w:val="20"/>
          <w:lang w:val="ru-RU"/>
        </w:rPr>
        <w:t>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здравоохранения Республики Казахстан сведений об исполнении мероприятий, предус</w:t>
      </w:r>
      <w:r w:rsidRPr="0010744B">
        <w:rPr>
          <w:color w:val="000000"/>
          <w:sz w:val="20"/>
          <w:lang w:val="ru-RU"/>
        </w:rPr>
        <w:t>мотренных подпунктами 1), 2) и 3) настоящего пункта.</w:t>
      </w:r>
    </w:p>
    <w:p w:rsidR="004147CA" w:rsidRPr="0010744B" w:rsidRDefault="0027130D">
      <w:pPr>
        <w:spacing w:after="0"/>
        <w:rPr>
          <w:lang w:val="ru-RU"/>
        </w:rPr>
      </w:pPr>
      <w:bookmarkStart w:id="9" w:name="z11"/>
      <w:bookmarkEnd w:id="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4. Контроль за исполнением настоящего приказа возложить на вице-министра здравоохранения Республики Казахстан Цой А.В.</w:t>
      </w:r>
    </w:p>
    <w:p w:rsidR="004147CA" w:rsidRPr="0010744B" w:rsidRDefault="0027130D">
      <w:pPr>
        <w:spacing w:after="0"/>
        <w:rPr>
          <w:lang w:val="ru-RU"/>
        </w:rPr>
      </w:pPr>
      <w:bookmarkStart w:id="10" w:name="z12"/>
      <w:bookmarkEnd w:id="9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5. Настоящий приказ вводится в действие по истечении десяти календарных </w:t>
      </w:r>
      <w:r w:rsidRPr="0010744B">
        <w:rPr>
          <w:color w:val="000000"/>
          <w:sz w:val="20"/>
          <w:lang w:val="ru-RU"/>
        </w:rPr>
        <w:t>дней после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38"/>
        <w:gridCol w:w="3430"/>
        <w:gridCol w:w="294"/>
      </w:tblGrid>
      <w:tr w:rsidR="004147CA" w:rsidRPr="0010744B">
        <w:trPr>
          <w:gridAfter w:val="2"/>
          <w:wAfter w:w="4614" w:type="dxa"/>
          <w:trHeight w:val="30"/>
          <w:tblCellSpacing w:w="0" w:type="auto"/>
        </w:trPr>
        <w:tc>
          <w:tcPr>
            <w:tcW w:w="7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4147CA" w:rsidRPr="0010744B" w:rsidRDefault="0027130D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  </w:t>
            </w:r>
          </w:p>
        </w:tc>
      </w:tr>
      <w:tr w:rsidR="004147CA">
        <w:trPr>
          <w:gridAfter w:val="1"/>
          <w:wAfter w:w="406" w:type="dxa"/>
          <w:trHeight w:val="30"/>
          <w:tblCellSpacing w:w="0" w:type="auto"/>
        </w:trPr>
        <w:tc>
          <w:tcPr>
            <w:tcW w:w="7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i/>
                <w:color w:val="000000"/>
                <w:sz w:val="20"/>
              </w:rPr>
              <w:t>      Министр здравоохранения</w:t>
            </w:r>
            <w:r>
              <w:br/>
            </w:r>
            <w:r>
              <w:rPr>
                <w:i/>
                <w:color w:val="000000"/>
                <w:sz w:val="20"/>
              </w:rPr>
              <w:t>Республики Казахстан</w:t>
            </w:r>
          </w:p>
        </w:tc>
        <w:tc>
          <w:tcPr>
            <w:tcW w:w="4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i/>
                <w:color w:val="000000"/>
                <w:sz w:val="20"/>
              </w:rPr>
              <w:t>Е. Биртанов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Утверждены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приказом Министра здравоохранения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от 7 февраля 2017 года №12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11" w:name="z15"/>
      <w:r w:rsidRPr="0010744B">
        <w:rPr>
          <w:b/>
          <w:color w:val="000000"/>
          <w:lang w:val="ru-RU"/>
        </w:rPr>
        <w:t xml:space="preserve"> Правила предоставления высокотехнологичных медицинских услуг</w:t>
      </w:r>
    </w:p>
    <w:p w:rsidR="004147CA" w:rsidRPr="0010744B" w:rsidRDefault="0027130D">
      <w:pPr>
        <w:spacing w:after="0"/>
        <w:rPr>
          <w:lang w:val="ru-RU"/>
        </w:rPr>
      </w:pPr>
      <w:bookmarkStart w:id="12" w:name="z16"/>
      <w:bookmarkEnd w:id="11"/>
      <w:r w:rsidRPr="0010744B">
        <w:rPr>
          <w:b/>
          <w:color w:val="000000"/>
          <w:lang w:val="ru-RU"/>
        </w:rPr>
        <w:t xml:space="preserve"> Глава 1. Общие положения</w:t>
      </w:r>
    </w:p>
    <w:p w:rsidR="004147CA" w:rsidRPr="0010744B" w:rsidRDefault="0027130D">
      <w:pPr>
        <w:spacing w:after="0"/>
        <w:rPr>
          <w:lang w:val="ru-RU"/>
        </w:rPr>
      </w:pPr>
      <w:bookmarkStart w:id="13" w:name="z17"/>
      <w:bookmarkEnd w:id="12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1. Настоящие Правила определяют порядок предоставления высокотехнологичных медицинских услуг.</w:t>
      </w:r>
    </w:p>
    <w:p w:rsidR="004147CA" w:rsidRPr="0010744B" w:rsidRDefault="0027130D">
      <w:pPr>
        <w:spacing w:after="0"/>
        <w:rPr>
          <w:lang w:val="ru-RU"/>
        </w:rPr>
      </w:pPr>
      <w:bookmarkStart w:id="14" w:name="z18"/>
      <w:bookmarkEnd w:id="13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2. Предоставление высокотехнологичных медицинских услуг осуществляется в соответствии с видами, утвержденными приказом Министра здравоохранения и социального </w:t>
      </w:r>
      <w:r w:rsidRPr="0010744B">
        <w:rPr>
          <w:color w:val="000000"/>
          <w:sz w:val="20"/>
          <w:lang w:val="ru-RU"/>
        </w:rPr>
        <w:lastRenderedPageBreak/>
        <w:t>развития Республики Казахстан от 28 декабря 2016 года № 1112 "Об утверждении видов высокотех</w:t>
      </w:r>
      <w:r w:rsidRPr="0010744B">
        <w:rPr>
          <w:color w:val="000000"/>
          <w:sz w:val="20"/>
          <w:lang w:val="ru-RU"/>
        </w:rPr>
        <w:t>нологичных медицинских услуг" (зарегистрированный в Реестре государственной регистрации нормативных правовых актов за № 14630).</w:t>
      </w:r>
    </w:p>
    <w:p w:rsidR="004147CA" w:rsidRPr="0010744B" w:rsidRDefault="0027130D">
      <w:pPr>
        <w:spacing w:after="0"/>
        <w:rPr>
          <w:lang w:val="ru-RU"/>
        </w:rPr>
      </w:pPr>
      <w:bookmarkStart w:id="15" w:name="z19"/>
      <w:bookmarkEnd w:id="1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3. В настоящих правилах используются следующие понятия:</w:t>
      </w:r>
    </w:p>
    <w:p w:rsidR="004147CA" w:rsidRPr="0010744B" w:rsidRDefault="0027130D">
      <w:pPr>
        <w:spacing w:after="0"/>
        <w:rPr>
          <w:lang w:val="ru-RU"/>
        </w:rPr>
      </w:pPr>
      <w:bookmarkStart w:id="16" w:name="z20"/>
      <w:bookmarkEnd w:id="15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1) уполномоченный орган в области здравоохранения (далее - у</w:t>
      </w:r>
      <w:r w:rsidRPr="0010744B">
        <w:rPr>
          <w:color w:val="000000"/>
          <w:sz w:val="20"/>
          <w:lang w:val="ru-RU"/>
        </w:rPr>
        <w:t>полномоченный орган) - государственный орган, осуществляющий руководство в области охраны здоровья граждан, медицинской и фармацевтической науки, медицинского и фармацевтического образования, обращения лекарственных средств, изделий медицинского назначения</w:t>
      </w:r>
      <w:r w:rsidRPr="0010744B">
        <w:rPr>
          <w:color w:val="000000"/>
          <w:sz w:val="20"/>
          <w:lang w:val="ru-RU"/>
        </w:rPr>
        <w:t xml:space="preserve"> и медицинской техники, контроля за качеством медицинских услуг;</w:t>
      </w:r>
    </w:p>
    <w:p w:rsidR="004147CA" w:rsidRPr="0010744B" w:rsidRDefault="0027130D">
      <w:pPr>
        <w:spacing w:after="0"/>
        <w:rPr>
          <w:lang w:val="ru-RU"/>
        </w:rPr>
      </w:pPr>
      <w:bookmarkStart w:id="17" w:name="z21"/>
      <w:bookmarkEnd w:id="1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2) портал Бюро госпитализации (далее - Портал) - единая система электронной регистрации, учета, обработки и хранения направлений пациентов на госпитализацию в стационар в рамках гаранти</w:t>
      </w:r>
      <w:r w:rsidRPr="0010744B">
        <w:rPr>
          <w:color w:val="000000"/>
          <w:sz w:val="20"/>
          <w:lang w:val="ru-RU"/>
        </w:rPr>
        <w:t>рованного объема бесплатной медицинской помощи (далее - ГОБМП);</w:t>
      </w:r>
    </w:p>
    <w:p w:rsidR="004147CA" w:rsidRPr="0010744B" w:rsidRDefault="0027130D">
      <w:pPr>
        <w:spacing w:after="0"/>
        <w:rPr>
          <w:lang w:val="ru-RU"/>
        </w:rPr>
      </w:pPr>
      <w:bookmarkStart w:id="18" w:name="z22"/>
      <w:bookmarkEnd w:id="17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3) высокотехнологичные медицинские услуги (далее – ВТМУ) – услуги, оказываемые профильными специалистами при заболеваниях, требующих использования инновационных, ресурсоемких и (или) уни</w:t>
      </w:r>
      <w:r w:rsidRPr="0010744B">
        <w:rPr>
          <w:color w:val="000000"/>
          <w:sz w:val="20"/>
          <w:lang w:val="ru-RU"/>
        </w:rPr>
        <w:t>кальных методов диагностики и лечения;</w:t>
      </w:r>
    </w:p>
    <w:p w:rsidR="004147CA" w:rsidRPr="0010744B" w:rsidRDefault="0027130D">
      <w:pPr>
        <w:spacing w:after="0"/>
        <w:rPr>
          <w:lang w:val="ru-RU"/>
        </w:rPr>
      </w:pPr>
      <w:bookmarkStart w:id="19" w:name="z23"/>
      <w:bookmarkEnd w:id="1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4) медицинская техника – аппараты, приборы и оборудование, применяемые отдельно, в комплексах или системах в медицинских целях для профилактики, диагностики, лечения заболеваний, реабилитации, научных исследован</w:t>
      </w:r>
      <w:r w:rsidRPr="0010744B">
        <w:rPr>
          <w:color w:val="000000"/>
          <w:sz w:val="20"/>
          <w:lang w:val="ru-RU"/>
        </w:rPr>
        <w:t>ий медицинского характера;</w:t>
      </w:r>
    </w:p>
    <w:p w:rsidR="004147CA" w:rsidRPr="0010744B" w:rsidRDefault="0027130D">
      <w:pPr>
        <w:spacing w:after="0"/>
        <w:rPr>
          <w:lang w:val="ru-RU"/>
        </w:rPr>
      </w:pPr>
      <w:bookmarkStart w:id="20" w:name="z24"/>
      <w:bookmarkEnd w:id="19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5) республиканская организация здравоохранения – организации здравоохранения, находящиеся в ведении уполномоченного органа, организации здравоохранения автономной организации образования, клиники организаций медицинского об</w:t>
      </w:r>
      <w:r w:rsidRPr="0010744B">
        <w:rPr>
          <w:color w:val="000000"/>
          <w:sz w:val="20"/>
          <w:lang w:val="ru-RU"/>
        </w:rPr>
        <w:t>разования;</w:t>
      </w:r>
    </w:p>
    <w:p w:rsidR="004147CA" w:rsidRPr="0010744B" w:rsidRDefault="0027130D">
      <w:pPr>
        <w:spacing w:after="0"/>
        <w:rPr>
          <w:lang w:val="ru-RU"/>
        </w:rPr>
      </w:pPr>
      <w:bookmarkStart w:id="21" w:name="z25"/>
      <w:bookmarkEnd w:id="20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6) технология – сочетание квалификационных навыков, оборудования, инфраструктуры, инструментов и соответствующих технических знаний, необходимых для осуществления желаемых преобразований в материалах, информации или людях.</w:t>
      </w:r>
    </w:p>
    <w:p w:rsidR="004147CA" w:rsidRPr="0010744B" w:rsidRDefault="0027130D">
      <w:pPr>
        <w:spacing w:after="0"/>
        <w:rPr>
          <w:lang w:val="ru-RU"/>
        </w:rPr>
      </w:pPr>
      <w:bookmarkStart w:id="22" w:name="z26"/>
      <w:bookmarkEnd w:id="21"/>
      <w:r w:rsidRPr="0010744B">
        <w:rPr>
          <w:b/>
          <w:color w:val="000000"/>
          <w:lang w:val="ru-RU"/>
        </w:rPr>
        <w:t xml:space="preserve"> Глава 2. Порядо</w:t>
      </w:r>
      <w:r w:rsidRPr="0010744B">
        <w:rPr>
          <w:b/>
          <w:color w:val="000000"/>
          <w:lang w:val="ru-RU"/>
        </w:rPr>
        <w:t>к предоставления высокотехнологичных медицинских услуг</w:t>
      </w:r>
    </w:p>
    <w:p w:rsidR="004147CA" w:rsidRPr="0010744B" w:rsidRDefault="0027130D">
      <w:pPr>
        <w:spacing w:after="0"/>
        <w:rPr>
          <w:lang w:val="ru-RU"/>
        </w:rPr>
      </w:pPr>
      <w:bookmarkStart w:id="23" w:name="z27"/>
      <w:bookmarkEnd w:id="22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4. ВТМУ в форме стационарной и стационарозамещающей помощи предоставляется в организациях здравоохранения, как местного, так и республиканского уровней. ВТМУ в форме консультативно-диагностическо</w:t>
      </w:r>
      <w:r w:rsidRPr="0010744B">
        <w:rPr>
          <w:color w:val="000000"/>
          <w:sz w:val="20"/>
          <w:lang w:val="ru-RU"/>
        </w:rPr>
        <w:t>й помощи (далее – КДП) предоставляется на республиканском уровне.</w:t>
      </w:r>
    </w:p>
    <w:p w:rsidR="004147CA" w:rsidRPr="0010744B" w:rsidRDefault="0027130D">
      <w:pPr>
        <w:spacing w:after="0"/>
        <w:rPr>
          <w:lang w:val="ru-RU"/>
        </w:rPr>
      </w:pPr>
      <w:bookmarkStart w:id="24" w:name="z28"/>
      <w:bookmarkEnd w:id="23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5. Определение потребности населения в ВТМУ в разрезе регионов и утверждение планируемых объемов ВТМУ по отдельным заболеваниям, осуществляется на основании решения, оформленного в ви</w:t>
      </w:r>
      <w:r w:rsidRPr="0010744B">
        <w:rPr>
          <w:color w:val="000000"/>
          <w:sz w:val="20"/>
          <w:lang w:val="ru-RU"/>
        </w:rPr>
        <w:t xml:space="preserve">де протокола консультативно-совещательного органа при уполномоченном органе. </w:t>
      </w:r>
    </w:p>
    <w:p w:rsidR="004147CA" w:rsidRPr="0010744B" w:rsidRDefault="0027130D">
      <w:pPr>
        <w:spacing w:after="0"/>
        <w:rPr>
          <w:lang w:val="ru-RU"/>
        </w:rPr>
      </w:pPr>
      <w:bookmarkStart w:id="25" w:name="z29"/>
      <w:bookmarkEnd w:id="2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6. Для предоставления ВТМУ в условиях стационара в организациях здравоохранения местного уровня специалист первичной медико-санитарной помощи (далее – ПМСП) или профильный </w:t>
      </w:r>
      <w:r w:rsidRPr="0010744B">
        <w:rPr>
          <w:color w:val="000000"/>
          <w:sz w:val="20"/>
          <w:lang w:val="ru-RU"/>
        </w:rPr>
        <w:t>специалист организации здравоохранения, регистрирует направление в Портале бюро госпитализации и выдает его пациенту. В случае отсутствия возможности предоставления ВТМУ в организациях здравоохранения местного уровня специалист ПМСП или профильный специали</w:t>
      </w:r>
      <w:r w:rsidRPr="0010744B">
        <w:rPr>
          <w:color w:val="000000"/>
          <w:sz w:val="20"/>
          <w:lang w:val="ru-RU"/>
        </w:rPr>
        <w:t xml:space="preserve">ст организации здравоохранения направляет пакет документов пациента на рассмотрение комиссии ВТМУ местных органов государственного управления здравоохранением областей, города республиканского значения и столицы (далее – комиссия ВТМУ) для решения вопроса </w:t>
      </w:r>
      <w:r w:rsidRPr="0010744B">
        <w:rPr>
          <w:color w:val="000000"/>
          <w:sz w:val="20"/>
          <w:lang w:val="ru-RU"/>
        </w:rPr>
        <w:t>госпитализации в республиканскую организацию здравоохранения.</w:t>
      </w:r>
    </w:p>
    <w:p w:rsidR="004147CA" w:rsidRDefault="0027130D">
      <w:pPr>
        <w:spacing w:after="0"/>
      </w:pPr>
      <w:bookmarkStart w:id="26" w:name="z30"/>
      <w:bookmarkEnd w:id="25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7. При отсутствии положительного лечебного эффекта в лечении пациента, находящегося на стационарном лечении, в отношении которого были использованы все имеющиеся методы лечения в </w:t>
      </w:r>
      <w:r w:rsidRPr="0010744B">
        <w:rPr>
          <w:color w:val="000000"/>
          <w:sz w:val="20"/>
          <w:lang w:val="ru-RU"/>
        </w:rPr>
        <w:t>организациях здравоохранения местного уровня, предоставляющих ВТМУ, а в республиканских организациях здравоохранения, где применяются высокотехнологичные методы диагностики и лечения, лечащий врач совместно с заведующим отделением либо с заместителем главн</w:t>
      </w:r>
      <w:r w:rsidRPr="0010744B">
        <w:rPr>
          <w:color w:val="000000"/>
          <w:sz w:val="20"/>
          <w:lang w:val="ru-RU"/>
        </w:rPr>
        <w:t xml:space="preserve">ого врача по лечебной работе, направляет </w:t>
      </w:r>
      <w:r w:rsidRPr="0010744B">
        <w:rPr>
          <w:color w:val="000000"/>
          <w:sz w:val="20"/>
          <w:lang w:val="ru-RU"/>
        </w:rPr>
        <w:lastRenderedPageBreak/>
        <w:t xml:space="preserve">факсимильной связью выписку из медицинской карты стационарного больного на рассмотрение в комиссию </w:t>
      </w:r>
      <w:r>
        <w:rPr>
          <w:color w:val="000000"/>
          <w:sz w:val="20"/>
        </w:rPr>
        <w:t>ВТМУ.</w:t>
      </w:r>
    </w:p>
    <w:p w:rsidR="004147CA" w:rsidRPr="0010744B" w:rsidRDefault="0027130D">
      <w:pPr>
        <w:spacing w:after="0"/>
        <w:rPr>
          <w:lang w:val="ru-RU"/>
        </w:rPr>
      </w:pPr>
      <w:bookmarkStart w:id="27" w:name="z31"/>
      <w:bookmarkEnd w:id="2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8. Основанием для госпитализации граждан в республиканские организации здравоохранения для предоставлени</w:t>
      </w:r>
      <w:r w:rsidRPr="0010744B">
        <w:rPr>
          <w:color w:val="000000"/>
          <w:sz w:val="20"/>
          <w:lang w:val="ru-RU"/>
        </w:rPr>
        <w:t>я ВТМУ в форме стационарной и стационарозамещяющей помощи и направления на ВТМУ в форме КДП является решение комиссии ВТМУ.</w:t>
      </w:r>
    </w:p>
    <w:p w:rsidR="004147CA" w:rsidRPr="0010744B" w:rsidRDefault="0027130D">
      <w:pPr>
        <w:spacing w:after="0"/>
        <w:rPr>
          <w:lang w:val="ru-RU"/>
        </w:rPr>
      </w:pPr>
      <w:bookmarkStart w:id="28" w:name="z32"/>
      <w:bookmarkEnd w:id="27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9. На рассмотрение комиссии ВТМУ представляются следующие документы:</w:t>
      </w:r>
    </w:p>
    <w:p w:rsidR="004147CA" w:rsidRPr="0010744B" w:rsidRDefault="0027130D">
      <w:pPr>
        <w:spacing w:after="0"/>
        <w:rPr>
          <w:lang w:val="ru-RU"/>
        </w:rPr>
      </w:pPr>
      <w:bookmarkStart w:id="29" w:name="z33"/>
      <w:bookmarkEnd w:id="2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1) копия документа, удостоверяющего личность пациен</w:t>
      </w:r>
      <w:r w:rsidRPr="0010744B">
        <w:rPr>
          <w:color w:val="000000"/>
          <w:sz w:val="20"/>
          <w:lang w:val="ru-RU"/>
        </w:rPr>
        <w:t>та;</w:t>
      </w:r>
    </w:p>
    <w:p w:rsidR="004147CA" w:rsidRPr="0010744B" w:rsidRDefault="0027130D">
      <w:pPr>
        <w:spacing w:after="0"/>
        <w:rPr>
          <w:lang w:val="ru-RU"/>
        </w:rPr>
      </w:pPr>
      <w:bookmarkStart w:id="30" w:name="z34"/>
      <w:bookmarkEnd w:id="29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2) направление на госпитализацию в стационар, в дневной стационар, по форме 001-3/у, утвержденной приказом исполняющего обязанности Министра здравоохранения Республики Казахстан от 23 ноября 2010 № 907 "Об утверждении форм первичной медицинской д</w:t>
      </w:r>
      <w:r w:rsidRPr="0010744B">
        <w:rPr>
          <w:color w:val="000000"/>
          <w:sz w:val="20"/>
          <w:lang w:val="ru-RU"/>
        </w:rPr>
        <w:t>окументации организаций здравоохранения", (зарегистрированный в Реестре государственной регистрации нормативно-правовых актов за № 6697);</w:t>
      </w:r>
    </w:p>
    <w:p w:rsidR="004147CA" w:rsidRPr="0010744B" w:rsidRDefault="0027130D">
      <w:pPr>
        <w:spacing w:after="0"/>
        <w:rPr>
          <w:lang w:val="ru-RU"/>
        </w:rPr>
      </w:pPr>
      <w:bookmarkStart w:id="31" w:name="z35"/>
      <w:bookmarkEnd w:id="30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3) результаты необходимого минимального объема обследования пациента (общий анализ крови, общий анализ мочи, (ср</w:t>
      </w:r>
      <w:r w:rsidRPr="0010744B">
        <w:rPr>
          <w:color w:val="000000"/>
          <w:sz w:val="20"/>
          <w:lang w:val="ru-RU"/>
        </w:rPr>
        <w:t>ок давности не более 14 дней), флюорография органов грудной клетки (срок давности не более 1 года), электрокардиограмма (срок давности не более 1 месяца) и наличие НВ</w:t>
      </w:r>
      <w:r>
        <w:rPr>
          <w:color w:val="000000"/>
          <w:sz w:val="20"/>
        </w:rPr>
        <w:t>s</w:t>
      </w:r>
      <w:r w:rsidRPr="0010744B">
        <w:rPr>
          <w:color w:val="000000"/>
          <w:sz w:val="20"/>
          <w:lang w:val="ru-RU"/>
        </w:rPr>
        <w:t>А</w:t>
      </w:r>
      <w:r>
        <w:rPr>
          <w:color w:val="000000"/>
          <w:sz w:val="20"/>
        </w:rPr>
        <w:t>g</w:t>
      </w:r>
      <w:r w:rsidRPr="0010744B">
        <w:rPr>
          <w:color w:val="000000"/>
          <w:sz w:val="20"/>
          <w:lang w:val="ru-RU"/>
        </w:rPr>
        <w:t xml:space="preserve"> (срок давности не более 3 месяцев));</w:t>
      </w:r>
    </w:p>
    <w:p w:rsidR="004147CA" w:rsidRPr="0010744B" w:rsidRDefault="0027130D">
      <w:pPr>
        <w:spacing w:after="0"/>
        <w:rPr>
          <w:lang w:val="ru-RU"/>
        </w:rPr>
      </w:pPr>
      <w:bookmarkStart w:id="32" w:name="z36"/>
      <w:bookmarkEnd w:id="31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4) выписку из амбулаторной карты/истории бо</w:t>
      </w:r>
      <w:r w:rsidRPr="0010744B">
        <w:rPr>
          <w:color w:val="000000"/>
          <w:sz w:val="20"/>
          <w:lang w:val="ru-RU"/>
        </w:rPr>
        <w:t>лезни с указанием клинического диагноза, результатов исследований;</w:t>
      </w:r>
    </w:p>
    <w:p w:rsidR="004147CA" w:rsidRPr="0010744B" w:rsidRDefault="0027130D">
      <w:pPr>
        <w:spacing w:after="0"/>
        <w:rPr>
          <w:lang w:val="ru-RU"/>
        </w:rPr>
      </w:pPr>
      <w:bookmarkStart w:id="33" w:name="z37"/>
      <w:bookmarkEnd w:id="32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5) результаты лабораторных и инструментальных исследований, подтверждающих клинический диагноз пациента. </w:t>
      </w:r>
    </w:p>
    <w:p w:rsidR="004147CA" w:rsidRPr="0010744B" w:rsidRDefault="0027130D">
      <w:pPr>
        <w:spacing w:after="0"/>
        <w:rPr>
          <w:lang w:val="ru-RU"/>
        </w:rPr>
      </w:pPr>
      <w:bookmarkStart w:id="34" w:name="z38"/>
      <w:bookmarkEnd w:id="33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Комиссия ВТМУ рассматривает пакет документов пациента заочно либо, по </w:t>
      </w:r>
      <w:r w:rsidRPr="0010744B">
        <w:rPr>
          <w:color w:val="000000"/>
          <w:sz w:val="20"/>
          <w:lang w:val="ru-RU"/>
        </w:rPr>
        <w:t>медицинским показаниям, с приглашением пациента на комиссионный осмотр профильными специалистами.</w:t>
      </w:r>
    </w:p>
    <w:p w:rsidR="004147CA" w:rsidRPr="0010744B" w:rsidRDefault="0027130D">
      <w:pPr>
        <w:spacing w:after="0"/>
        <w:rPr>
          <w:lang w:val="ru-RU"/>
        </w:rPr>
      </w:pPr>
      <w:bookmarkStart w:id="35" w:name="z39"/>
      <w:bookmarkEnd w:id="3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10. Комиссия ВТМУ рассматривает представленные документы и определяет обоснованность направления пациента в республиканские организации здравоохранения </w:t>
      </w:r>
      <w:r w:rsidRPr="0010744B">
        <w:rPr>
          <w:color w:val="000000"/>
          <w:sz w:val="20"/>
          <w:lang w:val="ru-RU"/>
        </w:rPr>
        <w:t>для предоставления специализированной медицинской помощи с применением ВТМУ.</w:t>
      </w:r>
    </w:p>
    <w:p w:rsidR="004147CA" w:rsidRPr="0010744B" w:rsidRDefault="0027130D">
      <w:pPr>
        <w:spacing w:after="0"/>
        <w:rPr>
          <w:lang w:val="ru-RU"/>
        </w:rPr>
      </w:pPr>
      <w:bookmarkStart w:id="36" w:name="z40"/>
      <w:bookmarkEnd w:id="35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11. В течение двух рабочих дней с момента поступления документов пациента, комиссией ВТМУ принимается решение, оформляемое в виде протокола.</w:t>
      </w:r>
    </w:p>
    <w:p w:rsidR="004147CA" w:rsidRPr="0010744B" w:rsidRDefault="0027130D">
      <w:pPr>
        <w:spacing w:after="0"/>
        <w:rPr>
          <w:lang w:val="ru-RU"/>
        </w:rPr>
      </w:pPr>
      <w:bookmarkStart w:id="37" w:name="z41"/>
      <w:bookmarkEnd w:id="36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12. При принятии положите</w:t>
      </w:r>
      <w:r w:rsidRPr="0010744B">
        <w:rPr>
          <w:color w:val="000000"/>
          <w:sz w:val="20"/>
          <w:lang w:val="ru-RU"/>
        </w:rPr>
        <w:t>льного решения о предоставлении пациенту ВТМУ в республиканских организациях здравоохранения, комиссия ВТМУ регистрирует направление в Портале бюро госпитализации и передает пакет документов с распечатанным направлением в направившую организацию здравоохра</w:t>
      </w:r>
      <w:r w:rsidRPr="0010744B">
        <w:rPr>
          <w:color w:val="000000"/>
          <w:sz w:val="20"/>
          <w:lang w:val="ru-RU"/>
        </w:rPr>
        <w:t>нения. Организация здравоохранения, после получения направления на госпитализацию информирует пациента о дате госпитализации путем выдачи пациенту талона плановой госпитализации по форме, утвержденной в приложении 2 Правил оказания стационарной помощи, утв</w:t>
      </w:r>
      <w:r w:rsidRPr="0010744B">
        <w:rPr>
          <w:color w:val="000000"/>
          <w:sz w:val="20"/>
          <w:lang w:val="ru-RU"/>
        </w:rPr>
        <w:t>ержденных приказом Министра здравоохранения и социального развития Республики Казахстан от 29 сентября 2015 года № 761 (зарегистрированный в Реестре государственной регистрации нормативно-правовых актов за № 12204) (далее – Приказ № 761).</w:t>
      </w:r>
    </w:p>
    <w:p w:rsidR="004147CA" w:rsidRPr="0010744B" w:rsidRDefault="0027130D">
      <w:pPr>
        <w:spacing w:after="0"/>
        <w:rPr>
          <w:lang w:val="ru-RU"/>
        </w:rPr>
      </w:pPr>
      <w:bookmarkStart w:id="38" w:name="z42"/>
      <w:bookmarkEnd w:id="37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При принят</w:t>
      </w:r>
      <w:r w:rsidRPr="0010744B">
        <w:rPr>
          <w:color w:val="000000"/>
          <w:sz w:val="20"/>
          <w:lang w:val="ru-RU"/>
        </w:rPr>
        <w:t>ии решения о предоставлении пациенту ВТМУ в рамках гарантированного объема бесплатной медицинской помощи для проведения трансплантации органа комиссия ВТМУ учитывает наличие бюджетных средств для обеспечения пациента после трансплантации органа лекарственн</w:t>
      </w:r>
      <w:r w:rsidRPr="0010744B">
        <w:rPr>
          <w:color w:val="000000"/>
          <w:sz w:val="20"/>
          <w:lang w:val="ru-RU"/>
        </w:rPr>
        <w:t>ыми средствами согласно Перечню лекарственных средств и изделий медицинского назначения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или льго</w:t>
      </w:r>
      <w:r w:rsidRPr="0010744B">
        <w:rPr>
          <w:color w:val="000000"/>
          <w:sz w:val="20"/>
          <w:lang w:val="ru-RU"/>
        </w:rPr>
        <w:t>тными лекарственными средствами и специализированными лечебными продуктами на амбулаторном уровне, утвержденному приказом исполняющего обязанности Министра здравоохранения Республики Казахстан от 4 ноября 2011 года № 786, (зарегистрированный в Реестре госу</w:t>
      </w:r>
      <w:r w:rsidRPr="0010744B">
        <w:rPr>
          <w:color w:val="000000"/>
          <w:sz w:val="20"/>
          <w:lang w:val="ru-RU"/>
        </w:rPr>
        <w:t>дарственной регистрации нормативных правовых актов за № 7306) (далее – Перечень лекарственных средств).</w:t>
      </w:r>
    </w:p>
    <w:p w:rsidR="004147CA" w:rsidRPr="0010744B" w:rsidRDefault="0027130D">
      <w:pPr>
        <w:spacing w:after="0"/>
        <w:rPr>
          <w:lang w:val="ru-RU"/>
        </w:rPr>
      </w:pPr>
      <w:bookmarkStart w:id="39" w:name="z43"/>
      <w:bookmarkEnd w:id="3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Местный орган государственного управления здравоохранением области, города республиканского значения и столицы обеспечивает необходимыми лекарстве</w:t>
      </w:r>
      <w:r w:rsidRPr="0010744B">
        <w:rPr>
          <w:color w:val="000000"/>
          <w:sz w:val="20"/>
          <w:lang w:val="ru-RU"/>
        </w:rPr>
        <w:t xml:space="preserve">нными средствами </w:t>
      </w:r>
      <w:r w:rsidRPr="0010744B">
        <w:rPr>
          <w:color w:val="000000"/>
          <w:sz w:val="20"/>
          <w:lang w:val="ru-RU"/>
        </w:rPr>
        <w:lastRenderedPageBreak/>
        <w:t>пациента после трансплантации органа в рамках ГОБМП согласно Перечню лекарственных средств.</w:t>
      </w:r>
    </w:p>
    <w:p w:rsidR="004147CA" w:rsidRPr="0010744B" w:rsidRDefault="0027130D">
      <w:pPr>
        <w:spacing w:after="0"/>
        <w:rPr>
          <w:lang w:val="ru-RU"/>
        </w:rPr>
      </w:pPr>
      <w:bookmarkStart w:id="40" w:name="z44"/>
      <w:bookmarkEnd w:id="39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13. При принятии решения об отказе в предоставлении пациенту ВТМУ комиссия ВТМУ регистрирует отказ в Портале бюро госпитализации и возвращает</w:t>
      </w:r>
      <w:r w:rsidRPr="0010744B">
        <w:rPr>
          <w:color w:val="000000"/>
          <w:sz w:val="20"/>
          <w:lang w:val="ru-RU"/>
        </w:rPr>
        <w:t xml:space="preserve"> пакет документов с приложением мотивированного отказа в направившую медицинскую организацию.</w:t>
      </w:r>
    </w:p>
    <w:p w:rsidR="004147CA" w:rsidRDefault="0027130D">
      <w:pPr>
        <w:spacing w:after="0"/>
      </w:pPr>
      <w:bookmarkStart w:id="41" w:name="z45"/>
      <w:bookmarkEnd w:id="40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14. При наличии показания для предоставления ВТМУ в форме КДП на республиканском уровне специалист ПМСП или профильный специалист организации здравоохранени</w:t>
      </w:r>
      <w:r w:rsidRPr="0010744B">
        <w:rPr>
          <w:color w:val="000000"/>
          <w:sz w:val="20"/>
          <w:lang w:val="ru-RU"/>
        </w:rPr>
        <w:t xml:space="preserve">я направляет пакет документов пациента на рассмотрение в комиссию </w:t>
      </w:r>
      <w:r>
        <w:rPr>
          <w:color w:val="000000"/>
          <w:sz w:val="20"/>
        </w:rPr>
        <w:t>ВТМУ.</w:t>
      </w:r>
    </w:p>
    <w:p w:rsidR="004147CA" w:rsidRPr="0010744B" w:rsidRDefault="0027130D">
      <w:pPr>
        <w:spacing w:after="0"/>
        <w:rPr>
          <w:lang w:val="ru-RU"/>
        </w:rPr>
      </w:pPr>
      <w:bookmarkStart w:id="42" w:name="z46"/>
      <w:bookmarkEnd w:id="41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15. При принятии положительного решения о предоставлении пациенту ВТМУ в форме КДП в республиканской организации здравоохранения, комиссия ВТМУ регистрирует направление в </w:t>
      </w:r>
      <w:r w:rsidRPr="0010744B">
        <w:rPr>
          <w:color w:val="000000"/>
          <w:sz w:val="20"/>
          <w:lang w:val="ru-RU"/>
        </w:rPr>
        <w:t>информационной системе "Амбулаторно-поликлиническая помощь" (далее – ИС "АПП") путем заполнения соответствующих полей электронной формы направления и выдает распечатанное направление с автоматически сформированным кодом в направившую организацию здравоохра</w:t>
      </w:r>
      <w:r w:rsidRPr="0010744B">
        <w:rPr>
          <w:color w:val="000000"/>
          <w:sz w:val="20"/>
          <w:lang w:val="ru-RU"/>
        </w:rPr>
        <w:t>нения. Организация здравоохранения, после получения направления информирует пациента о дате направления.</w:t>
      </w:r>
    </w:p>
    <w:p w:rsidR="004147CA" w:rsidRPr="0010744B" w:rsidRDefault="0027130D">
      <w:pPr>
        <w:spacing w:after="0"/>
        <w:rPr>
          <w:lang w:val="ru-RU"/>
        </w:rPr>
      </w:pPr>
      <w:bookmarkStart w:id="43" w:name="z47"/>
      <w:bookmarkEnd w:id="42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16. При принятии решения об отказе в предоставлении пациенту ВТМУ в форме КДП в республиканской организации здравоохранения комиссия ВТМУ регистр</w:t>
      </w:r>
      <w:r w:rsidRPr="0010744B">
        <w:rPr>
          <w:color w:val="000000"/>
          <w:sz w:val="20"/>
          <w:lang w:val="ru-RU"/>
        </w:rPr>
        <w:t>ирует отказ в ИС "АПП", и возвращает пакет документов с приложением мотивированного отказа в направившую организацию здравоохранения.</w:t>
      </w:r>
    </w:p>
    <w:p w:rsidR="004147CA" w:rsidRPr="0010744B" w:rsidRDefault="0027130D">
      <w:pPr>
        <w:spacing w:after="0"/>
        <w:rPr>
          <w:lang w:val="ru-RU"/>
        </w:rPr>
      </w:pPr>
      <w:bookmarkStart w:id="44" w:name="z48"/>
      <w:bookmarkEnd w:id="43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17. Республиканская организация здравоохранения в пределах 15% от планируемого объема ВТМУ в форме стационарной, ст</w:t>
      </w:r>
      <w:r w:rsidRPr="0010744B">
        <w:rPr>
          <w:color w:val="000000"/>
          <w:sz w:val="20"/>
          <w:lang w:val="ru-RU"/>
        </w:rPr>
        <w:t>ационарозамещяющей помощи и в форме КДП на республиканском уровне при наличии медицинских показаний предоставляет ВТМУ согласно подпункту 2) пункта 35 Приказа № 761.</w:t>
      </w:r>
    </w:p>
    <w:p w:rsidR="004147CA" w:rsidRDefault="0027130D">
      <w:pPr>
        <w:spacing w:after="0"/>
      </w:pPr>
      <w:bookmarkStart w:id="45" w:name="z49"/>
      <w:bookmarkEnd w:id="44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18. ВТМУ осуществляется организациями здравоохранения на основании заключения о соо</w:t>
      </w:r>
      <w:r w:rsidRPr="0010744B">
        <w:rPr>
          <w:color w:val="000000"/>
          <w:sz w:val="20"/>
          <w:lang w:val="ru-RU"/>
        </w:rPr>
        <w:t xml:space="preserve">тветствии организации здравоохранения к предоставлению ВТМУ, выданного территориальным Департаментом Комитета контроля медицинской и фармацевтической деятельности уполномоченного органа (далее – ТД ККМФД), по форме согласно приложению </w:t>
      </w:r>
      <w:r>
        <w:rPr>
          <w:color w:val="000000"/>
          <w:sz w:val="20"/>
        </w:rPr>
        <w:t>1 к настоящим Правила</w:t>
      </w:r>
      <w:r>
        <w:rPr>
          <w:color w:val="000000"/>
          <w:sz w:val="20"/>
        </w:rPr>
        <w:t>м (далее – заключение ККМФД).</w:t>
      </w:r>
    </w:p>
    <w:p w:rsidR="004147CA" w:rsidRPr="0010744B" w:rsidRDefault="0027130D">
      <w:pPr>
        <w:spacing w:after="0"/>
        <w:rPr>
          <w:lang w:val="ru-RU"/>
        </w:rPr>
      </w:pPr>
      <w:bookmarkStart w:id="46" w:name="z50"/>
      <w:bookmarkEnd w:id="45"/>
      <w:r>
        <w:rPr>
          <w:color w:val="000000"/>
          <w:sz w:val="20"/>
        </w:rPr>
        <w:t xml:space="preserve">       </w:t>
      </w:r>
      <w:r w:rsidRPr="0010744B">
        <w:rPr>
          <w:color w:val="000000"/>
          <w:sz w:val="20"/>
          <w:lang w:val="ru-RU"/>
        </w:rPr>
        <w:t xml:space="preserve">19. Для получения заключения ККМФД организация здравоохранения, претендующее на предоставление ВТМУ в следующем году, не позднее 15 октября текущего года, направляют заявку на соответствие организации здравоохранения к </w:t>
      </w:r>
      <w:r w:rsidRPr="0010744B">
        <w:rPr>
          <w:color w:val="000000"/>
          <w:sz w:val="20"/>
          <w:lang w:val="ru-RU"/>
        </w:rPr>
        <w:t>предоставлению ВТМУ (далее – заявка) по форме согласно приложению 2 к настоящим Правилам в ТД ККМФД и регистрирует заявку в информационной системе "Система управления ресурсами" (далее – ИС "СУР").</w:t>
      </w:r>
    </w:p>
    <w:p w:rsidR="004147CA" w:rsidRPr="0010744B" w:rsidRDefault="0027130D">
      <w:pPr>
        <w:spacing w:after="0"/>
        <w:rPr>
          <w:lang w:val="ru-RU"/>
        </w:rPr>
      </w:pPr>
      <w:bookmarkStart w:id="47" w:name="z51"/>
      <w:bookmarkEnd w:id="46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Организации здравоохранения, впервые заявляющие на </w:t>
      </w:r>
      <w:r w:rsidRPr="0010744B">
        <w:rPr>
          <w:color w:val="000000"/>
          <w:sz w:val="20"/>
          <w:lang w:val="ru-RU"/>
        </w:rPr>
        <w:t>определенный вид ВТМУ, предоставляют информацию в соответствии с Описанием организации здравоохранения, предоставляющих ВТМУ, согласно приложению 3 к настоящим Правилам (далее – Описание организации здравоохранения ВТМУ), а также информацию о предыдущем пр</w:t>
      </w:r>
      <w:r w:rsidRPr="0010744B">
        <w:rPr>
          <w:color w:val="000000"/>
          <w:sz w:val="20"/>
          <w:lang w:val="ru-RU"/>
        </w:rPr>
        <w:t>актическом опыте организации здравоохранения в выполнении ВТМУ или аналогичных по сложности оперативных вмешательств по форме согласно приложениям 4, 5 к настоящим Правилам в профильные научно-исследовательские институты, научные центры или при их отсутств</w:t>
      </w:r>
      <w:r w:rsidRPr="0010744B">
        <w:rPr>
          <w:color w:val="000000"/>
          <w:sz w:val="20"/>
          <w:lang w:val="ru-RU"/>
        </w:rPr>
        <w:t>ии – главному внештатному специалисту уполномоченного органа.</w:t>
      </w:r>
    </w:p>
    <w:p w:rsidR="004147CA" w:rsidRPr="0010744B" w:rsidRDefault="0027130D">
      <w:pPr>
        <w:spacing w:after="0"/>
        <w:rPr>
          <w:lang w:val="ru-RU"/>
        </w:rPr>
      </w:pPr>
      <w:bookmarkStart w:id="48" w:name="z52"/>
      <w:bookmarkEnd w:id="47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20. Организации здравоохранения после подачи заявки ответственным специалистом ТД ККМФД выдается:</w:t>
      </w:r>
    </w:p>
    <w:p w:rsidR="004147CA" w:rsidRDefault="0027130D">
      <w:pPr>
        <w:spacing w:after="0"/>
      </w:pPr>
      <w:bookmarkStart w:id="49" w:name="z53"/>
      <w:bookmarkEnd w:id="48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расписка о приеме документов по форме согласно приложению </w:t>
      </w:r>
      <w:r>
        <w:rPr>
          <w:color w:val="000000"/>
          <w:sz w:val="20"/>
        </w:rPr>
        <w:t>6 к настоящим Правилам;</w:t>
      </w:r>
    </w:p>
    <w:p w:rsidR="004147CA" w:rsidRDefault="0027130D">
      <w:pPr>
        <w:spacing w:after="0"/>
      </w:pPr>
      <w:bookmarkStart w:id="50" w:name="z54"/>
      <w:bookmarkEnd w:id="49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расписка об отказе в приеме документов по форме согласно приложению </w:t>
      </w:r>
      <w:r>
        <w:rPr>
          <w:color w:val="000000"/>
          <w:sz w:val="20"/>
        </w:rPr>
        <w:t>7 к настоящим Правилам в случаях:</w:t>
      </w:r>
    </w:p>
    <w:p w:rsidR="004147CA" w:rsidRPr="0010744B" w:rsidRDefault="0027130D">
      <w:pPr>
        <w:spacing w:after="0"/>
        <w:rPr>
          <w:lang w:val="ru-RU"/>
        </w:rPr>
      </w:pPr>
      <w:bookmarkStart w:id="51" w:name="z55"/>
      <w:bookmarkEnd w:id="50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1) заявка и документы, прилагаемые к ней, оформлены ненадлежащим образом;</w:t>
      </w:r>
    </w:p>
    <w:p w:rsidR="004147CA" w:rsidRPr="0010744B" w:rsidRDefault="0027130D">
      <w:pPr>
        <w:spacing w:after="0"/>
        <w:rPr>
          <w:lang w:val="ru-RU"/>
        </w:rPr>
      </w:pPr>
      <w:bookmarkStart w:id="52" w:name="z56"/>
      <w:bookmarkEnd w:id="51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2) к заявке прилагается неполный пакет документов по перечню,</w:t>
      </w:r>
      <w:r w:rsidRPr="0010744B">
        <w:rPr>
          <w:color w:val="000000"/>
          <w:sz w:val="20"/>
          <w:lang w:val="ru-RU"/>
        </w:rPr>
        <w:t xml:space="preserve"> предусмотренному пунктом 19 настоящих Правил.</w:t>
      </w:r>
    </w:p>
    <w:p w:rsidR="004147CA" w:rsidRPr="0010744B" w:rsidRDefault="0027130D">
      <w:pPr>
        <w:spacing w:after="0"/>
        <w:rPr>
          <w:lang w:val="ru-RU"/>
        </w:rPr>
      </w:pPr>
      <w:bookmarkStart w:id="53" w:name="z57"/>
      <w:bookmarkEnd w:id="52"/>
      <w:r>
        <w:rPr>
          <w:color w:val="000000"/>
          <w:sz w:val="20"/>
        </w:rPr>
        <w:lastRenderedPageBreak/>
        <w:t>      </w:t>
      </w:r>
      <w:r w:rsidRPr="0010744B">
        <w:rPr>
          <w:color w:val="000000"/>
          <w:sz w:val="20"/>
          <w:lang w:val="ru-RU"/>
        </w:rPr>
        <w:t>21. ТД ККМФД в течение 30 календарных дней с момента регистрации заявки проводит мероприятия по оценке соответствия кадров и оснащения организации здравоохранения, претендующей на предоставление ВТМУ све</w:t>
      </w:r>
      <w:r w:rsidRPr="0010744B">
        <w:rPr>
          <w:color w:val="000000"/>
          <w:sz w:val="20"/>
          <w:lang w:val="ru-RU"/>
        </w:rPr>
        <w:t>дениям, указанным в Описании организации здравоохранения ВТМУ на основании представленной документации и выдает организации здравоохранения заключение ККМФД, со сроком действия на один год и регистрирует заключение в ИС "СУР".</w:t>
      </w:r>
    </w:p>
    <w:p w:rsidR="004147CA" w:rsidRPr="0010744B" w:rsidRDefault="0027130D">
      <w:pPr>
        <w:spacing w:after="0"/>
        <w:rPr>
          <w:lang w:val="ru-RU"/>
        </w:rPr>
      </w:pPr>
      <w:bookmarkStart w:id="54" w:name="z58"/>
      <w:bookmarkEnd w:id="53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22. Организация здравоо</w:t>
      </w:r>
      <w:r w:rsidRPr="0010744B">
        <w:rPr>
          <w:color w:val="000000"/>
          <w:sz w:val="20"/>
          <w:lang w:val="ru-RU"/>
        </w:rPr>
        <w:t>хранения направляет положительное заключение ККМФД в территориальный Департамент Комитета оплаты медицинских услуг уполномоченного органа (далее – ТД КОМУ).</w:t>
      </w:r>
    </w:p>
    <w:p w:rsidR="004147CA" w:rsidRPr="0010744B" w:rsidRDefault="0027130D">
      <w:pPr>
        <w:spacing w:after="0"/>
        <w:rPr>
          <w:lang w:val="ru-RU"/>
        </w:rPr>
      </w:pPr>
      <w:bookmarkStart w:id="55" w:name="z59"/>
      <w:bookmarkEnd w:id="5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23. ТД КОМУ направляет список организаций здравоохранения, предоставляющих ВТМУ в Комитет опл</w:t>
      </w:r>
      <w:r w:rsidRPr="0010744B">
        <w:rPr>
          <w:color w:val="000000"/>
          <w:sz w:val="20"/>
          <w:lang w:val="ru-RU"/>
        </w:rPr>
        <w:t>аты медицинских услуг уполномоченного органа (далее – КОМУ) для формирования перечня организаций здравоохранения, допущенных к предоставлению ВТМУ до проведения процедуры выбора поставщика в последующем в фонд социального медицинского страхования.</w:t>
      </w:r>
    </w:p>
    <w:p w:rsidR="004147CA" w:rsidRDefault="0027130D">
      <w:pPr>
        <w:spacing w:after="0"/>
      </w:pPr>
      <w:bookmarkStart w:id="56" w:name="z60"/>
      <w:bookmarkEnd w:id="55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</w:t>
      </w:r>
      <w:r w:rsidRPr="0010744B">
        <w:rPr>
          <w:color w:val="000000"/>
          <w:sz w:val="20"/>
          <w:lang w:val="ru-RU"/>
        </w:rPr>
        <w:t xml:space="preserve">4. Местный орган государственного управления здравоохранения области, города республиканского значения и столицы до 15 ноября текущего года направляет заявку на предоставление ВТМУ в разрезе организаций здравоохранения, допущенных к предоставлению ВТМУ, в </w:t>
      </w:r>
      <w:r w:rsidRPr="0010744B">
        <w:rPr>
          <w:color w:val="000000"/>
          <w:sz w:val="20"/>
          <w:lang w:val="ru-RU"/>
        </w:rPr>
        <w:t xml:space="preserve">Департамент организации медицинской помощи уполномоченного органа (далее – ДОМП) по форме согласно приложению </w:t>
      </w:r>
      <w:r>
        <w:rPr>
          <w:color w:val="000000"/>
          <w:sz w:val="20"/>
        </w:rPr>
        <w:t>8 к настоящим Правилам.</w:t>
      </w:r>
    </w:p>
    <w:p w:rsidR="004147CA" w:rsidRPr="0010744B" w:rsidRDefault="0027130D">
      <w:pPr>
        <w:spacing w:after="0"/>
        <w:rPr>
          <w:lang w:val="ru-RU"/>
        </w:rPr>
      </w:pPr>
      <w:bookmarkStart w:id="57" w:name="z61"/>
      <w:bookmarkEnd w:id="5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25. ДОМП совместно с КОМУ формируют объем специализированной медицинской помощи с применением ВТМУ в рамках ГОБМП по</w:t>
      </w:r>
      <w:r w:rsidRPr="0010744B">
        <w:rPr>
          <w:color w:val="000000"/>
          <w:sz w:val="20"/>
          <w:lang w:val="ru-RU"/>
        </w:rPr>
        <w:t xml:space="preserve"> видам ВТМУ не позднее 10 декабря текущего года.</w:t>
      </w:r>
    </w:p>
    <w:p w:rsidR="004147CA" w:rsidRPr="0010744B" w:rsidRDefault="0027130D">
      <w:pPr>
        <w:spacing w:after="0"/>
        <w:rPr>
          <w:lang w:val="ru-RU"/>
        </w:rPr>
      </w:pPr>
      <w:bookmarkStart w:id="58" w:name="z62"/>
      <w:bookmarkEnd w:id="57"/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26. Размещение объема специализированной медицинской помощи с применением ВТМУ в рамках ГОБМП осуществляется в соответствии с Правилами выбора поставщика услуг по оказанию гарантированного объема бесп</w:t>
      </w:r>
      <w:r w:rsidRPr="0010744B">
        <w:rPr>
          <w:color w:val="000000"/>
          <w:sz w:val="20"/>
          <w:lang w:val="ru-RU"/>
        </w:rPr>
        <w:t>латной медицинской помощи и возмещения его затрат, утвержденными приказом исполняющего обязанности Министра здравоохранения и социального развития Республики Казахстан от 30 июля 2015 года № 638 "Об утверждении Правил выбора поставщика услуг по оказанию га</w:t>
      </w:r>
      <w:r w:rsidRPr="0010744B">
        <w:rPr>
          <w:color w:val="000000"/>
          <w:sz w:val="20"/>
          <w:lang w:val="ru-RU"/>
        </w:rPr>
        <w:t>рантированного объема бесплатной медицинской помощи и возмещения его затрат" (зарегистрирован в Министерстве юстиции Республики Казахстан 27 августа 2015 года № 11960).</w:t>
      </w:r>
    </w:p>
    <w:p w:rsidR="004147CA" w:rsidRDefault="0027130D">
      <w:pPr>
        <w:spacing w:after="0"/>
      </w:pPr>
      <w:bookmarkStart w:id="59" w:name="z63"/>
      <w:bookmarkEnd w:id="5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27. Медицинская организация в обязательном порядке уведомляет в письменном виде Т</w:t>
      </w:r>
      <w:r w:rsidRPr="0010744B">
        <w:rPr>
          <w:color w:val="000000"/>
          <w:sz w:val="20"/>
          <w:lang w:val="ru-RU"/>
        </w:rPr>
        <w:t xml:space="preserve">Д ККМФД об увольнении специалиста, допущенного к оказанию </w:t>
      </w:r>
      <w:r>
        <w:rPr>
          <w:color w:val="000000"/>
          <w:sz w:val="20"/>
        </w:rPr>
        <w:t>ВТМУ, и актуализирует сведения в ИС "СУР".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9"/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1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Default="0027130D">
      <w:pPr>
        <w:spacing w:after="0"/>
      </w:pPr>
      <w:bookmarkStart w:id="60" w:name="z66"/>
      <w:r w:rsidRPr="0010744B">
        <w:rPr>
          <w:b/>
          <w:color w:val="000000"/>
          <w:lang w:val="ru-RU"/>
        </w:rPr>
        <w:t xml:space="preserve">      Заключение о соответствии организации здравоохранения к предоставлению </w:t>
      </w:r>
      <w:r>
        <w:rPr>
          <w:b/>
          <w:color w:val="000000"/>
        </w:rPr>
        <w:t>ВТМУ</w:t>
      </w:r>
    </w:p>
    <w:p w:rsidR="004147CA" w:rsidRDefault="0027130D">
      <w:pPr>
        <w:spacing w:after="0"/>
      </w:pPr>
      <w:bookmarkStart w:id="61" w:name="z67"/>
      <w:bookmarkEnd w:id="60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1. Организация здравоохранения 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</w:t>
      </w:r>
      <w:r w:rsidRPr="0010744B">
        <w:rPr>
          <w:color w:val="000000"/>
          <w:sz w:val="20"/>
          <w:lang w:val="ru-RU"/>
        </w:rPr>
        <w:t>(полное юридическое наименование)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2. </w:t>
      </w:r>
      <w:r>
        <w:rPr>
          <w:color w:val="000000"/>
          <w:sz w:val="20"/>
        </w:rPr>
        <w:t>Название внедряемого вида _______</w:t>
      </w:r>
      <w:r>
        <w:rPr>
          <w:color w:val="000000"/>
          <w:sz w:val="20"/>
        </w:rPr>
        <w:t>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266"/>
        <w:gridCol w:w="2511"/>
        <w:gridCol w:w="3373"/>
        <w:gridCol w:w="2512"/>
      </w:tblGrid>
      <w:tr w:rsidR="004147CA">
        <w:trPr>
          <w:trHeight w:val="30"/>
          <w:tblCellSpacing w:w="0" w:type="auto"/>
        </w:trPr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62" w:name="z68"/>
            <w:bookmarkEnd w:id="61"/>
            <w:r>
              <w:rPr>
                <w:color w:val="000000"/>
                <w:sz w:val="20"/>
              </w:rPr>
              <w:t>Кадры</w:t>
            </w:r>
          </w:p>
        </w:tc>
        <w:bookmarkEnd w:id="62"/>
        <w:tc>
          <w:tcPr>
            <w:tcW w:w="3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Соответствие/ несоответствие</w:t>
            </w:r>
          </w:p>
        </w:tc>
        <w:tc>
          <w:tcPr>
            <w:tcW w:w="47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Сведения об оснащенности медицинской техникой</w:t>
            </w:r>
          </w:p>
        </w:tc>
        <w:tc>
          <w:tcPr>
            <w:tcW w:w="3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Соответствие/ несоответствие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7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3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63" w:name="z70"/>
            <w:r>
              <w:rPr>
                <w:color w:val="000000"/>
                <w:sz w:val="20"/>
              </w:rPr>
              <w:t>Заключение</w:t>
            </w:r>
          </w:p>
        </w:tc>
        <w:bookmarkEnd w:id="63"/>
        <w:tc>
          <w:tcPr>
            <w:tcW w:w="3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7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64" w:name="z71"/>
      <w:r>
        <w:rPr>
          <w:color w:val="000000"/>
          <w:sz w:val="20"/>
        </w:rPr>
        <w:t>      </w:t>
      </w:r>
      <w:r w:rsidRPr="0010744B">
        <w:rPr>
          <w:i/>
          <w:color w:val="000000"/>
          <w:sz w:val="20"/>
          <w:lang w:val="ru-RU"/>
        </w:rPr>
        <w:t>Примечание: заполняется територриальным Департаментом Комитета контроля</w:t>
      </w:r>
      <w:r w:rsidRPr="0010744B">
        <w:rPr>
          <w:color w:val="000000"/>
          <w:sz w:val="20"/>
          <w:lang w:val="ru-RU"/>
        </w:rPr>
        <w:t xml:space="preserve"> </w:t>
      </w:r>
      <w:r w:rsidRPr="0010744B">
        <w:rPr>
          <w:i/>
          <w:color w:val="000000"/>
          <w:sz w:val="20"/>
          <w:lang w:val="ru-RU"/>
        </w:rPr>
        <w:t>медицинской и</w:t>
      </w:r>
      <w:r w:rsidRPr="0010744B">
        <w:rPr>
          <w:i/>
          <w:color w:val="000000"/>
          <w:sz w:val="20"/>
          <w:lang w:val="ru-RU"/>
        </w:rPr>
        <w:t xml:space="preserve"> фармацевтичекой деятельности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4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2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Default="0027130D">
      <w:pPr>
        <w:spacing w:after="0"/>
      </w:pPr>
      <w:bookmarkStart w:id="65" w:name="z74"/>
      <w:r w:rsidRPr="0010744B">
        <w:rPr>
          <w:b/>
          <w:color w:val="000000"/>
          <w:lang w:val="ru-RU"/>
        </w:rPr>
        <w:t xml:space="preserve">  Заявка на соответствие организации здравоохранения к предоставлению</w:t>
      </w:r>
      <w:r w:rsidRPr="0010744B">
        <w:rPr>
          <w:lang w:val="ru-RU"/>
        </w:rPr>
        <w:br/>
      </w:r>
      <w:r>
        <w:rPr>
          <w:b/>
          <w:color w:val="000000"/>
        </w:rPr>
        <w:t>ВТМУ на ____________ год</w:t>
      </w:r>
    </w:p>
    <w:p w:rsidR="004147CA" w:rsidRPr="0010744B" w:rsidRDefault="0027130D">
      <w:pPr>
        <w:spacing w:after="0"/>
        <w:rPr>
          <w:lang w:val="ru-RU"/>
        </w:rPr>
      </w:pPr>
      <w:bookmarkStart w:id="66" w:name="z75"/>
      <w:bookmarkEnd w:id="65"/>
      <w:r>
        <w:rPr>
          <w:b/>
          <w:color w:val="000000"/>
        </w:rPr>
        <w:t xml:space="preserve"> </w:t>
      </w:r>
      <w:r w:rsidRPr="0010744B">
        <w:rPr>
          <w:b/>
          <w:color w:val="000000"/>
          <w:lang w:val="ru-RU"/>
        </w:rPr>
        <w:t>Организация здравоохранения ______________________________</w:t>
      </w:r>
      <w:r w:rsidRPr="0010744B">
        <w:rPr>
          <w:lang w:val="ru-RU"/>
        </w:rPr>
        <w:br/>
      </w:r>
      <w:r w:rsidRPr="001074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                         </w:t>
      </w:r>
      <w:r w:rsidRPr="0010744B">
        <w:rPr>
          <w:b/>
          <w:color w:val="000000"/>
          <w:lang w:val="ru-RU"/>
        </w:rPr>
        <w:t xml:space="preserve">         (полное юридическое наименование)</w:t>
      </w:r>
    </w:p>
    <w:p w:rsidR="004147CA" w:rsidRPr="0010744B" w:rsidRDefault="0027130D">
      <w:pPr>
        <w:spacing w:after="0"/>
        <w:rPr>
          <w:lang w:val="ru-RU"/>
        </w:rPr>
      </w:pPr>
      <w:bookmarkStart w:id="67" w:name="z76"/>
      <w:bookmarkEnd w:id="6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</w:t>
      </w:r>
      <w:r w:rsidRPr="0010744B">
        <w:rPr>
          <w:color w:val="000000"/>
          <w:sz w:val="20"/>
          <w:lang w:val="ru-RU"/>
        </w:rPr>
        <w:t>Просит допустить к предоставлению ВТМУ: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61"/>
        <w:gridCol w:w="931"/>
        <w:gridCol w:w="1473"/>
        <w:gridCol w:w="2120"/>
        <w:gridCol w:w="3276"/>
        <w:gridCol w:w="1001"/>
      </w:tblGrid>
      <w:tr w:rsidR="004147CA">
        <w:trPr>
          <w:trHeight w:val="30"/>
          <w:tblCellSpacing w:w="0" w:type="auto"/>
        </w:trPr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68" w:name="z77"/>
            <w:bookmarkEnd w:id="67"/>
            <w:r>
              <w:rPr>
                <w:color w:val="000000"/>
                <w:sz w:val="20"/>
              </w:rPr>
              <w:t>№</w:t>
            </w:r>
          </w:p>
        </w:tc>
        <w:bookmarkEnd w:id="68"/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Код</w:t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Вид ВТМУ</w:t>
            </w:r>
          </w:p>
        </w:tc>
        <w:tc>
          <w:tcPr>
            <w:tcW w:w="26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Сведения о кадрах</w:t>
            </w:r>
          </w:p>
        </w:tc>
        <w:tc>
          <w:tcPr>
            <w:tcW w:w="4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Сведения об оснащенности медиц</w:t>
            </w:r>
            <w:r w:rsidRPr="0010744B">
              <w:rPr>
                <w:color w:val="000000"/>
                <w:sz w:val="20"/>
                <w:lang w:val="ru-RU"/>
              </w:rPr>
              <w:t>инской техникой</w:t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Объем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6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6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9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6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1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1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</w:tbl>
    <w:p w:rsidR="004147CA" w:rsidRDefault="0027130D">
      <w:pPr>
        <w:spacing w:after="0"/>
      </w:pPr>
      <w:bookmarkStart w:id="69" w:name="z81"/>
      <w:r>
        <w:rPr>
          <w:color w:val="000000"/>
          <w:sz w:val="20"/>
        </w:rPr>
        <w:t>      </w:t>
      </w:r>
      <w:r>
        <w:rPr>
          <w:i/>
          <w:color w:val="000000"/>
          <w:sz w:val="20"/>
        </w:rPr>
        <w:t>Примечание: Заполняется организацией здравоохранения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9"/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3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предоставления 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70" w:name="z83"/>
      <w:r w:rsidRPr="0010744B">
        <w:rPr>
          <w:b/>
          <w:color w:val="000000"/>
          <w:lang w:val="ru-RU"/>
        </w:rPr>
        <w:t xml:space="preserve"> Описание организации здравоохранения, предоставляющих высокотехнологичные медицинские услуги</w:t>
      </w:r>
    </w:p>
    <w:p w:rsidR="004147CA" w:rsidRDefault="0027130D">
      <w:pPr>
        <w:spacing w:after="0"/>
      </w:pPr>
      <w:bookmarkStart w:id="71" w:name="z84"/>
      <w:bookmarkEnd w:id="70"/>
      <w:r w:rsidRPr="0010744B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1. Уникальные виды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91"/>
        <w:gridCol w:w="711"/>
        <w:gridCol w:w="1920"/>
        <w:gridCol w:w="2402"/>
        <w:gridCol w:w="2838"/>
      </w:tblGrid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72" w:name="z85"/>
            <w:bookmarkEnd w:id="71"/>
            <w:r>
              <w:rPr>
                <w:color w:val="000000"/>
                <w:sz w:val="20"/>
              </w:rPr>
              <w:t>№ п/п</w:t>
            </w:r>
          </w:p>
        </w:tc>
        <w:bookmarkEnd w:id="72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Код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Название видов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Кадры</w:t>
            </w:r>
          </w:p>
        </w:tc>
        <w:tc>
          <w:tcPr>
            <w:tcW w:w="4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Оснащения</w:t>
            </w:r>
          </w:p>
        </w:tc>
      </w:tr>
      <w:tr w:rsidR="004147CA">
        <w:trPr>
          <w:gridAfter w:val="4"/>
          <w:wAfter w:w="11859" w:type="dxa"/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t>Кардиохирургия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3" w:name="z87"/>
            <w:r>
              <w:rPr>
                <w:color w:val="000000"/>
                <w:sz w:val="20"/>
              </w:rPr>
              <w:t>1.</w:t>
            </w:r>
          </w:p>
        </w:tc>
        <w:bookmarkEnd w:id="73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37.66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Введение имплантируемой вспомогательной сердечной системы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</w:t>
            </w:r>
            <w:r w:rsidRPr="0010744B">
              <w:rPr>
                <w:color w:val="000000"/>
                <w:sz w:val="20"/>
                <w:lang w:val="ru-RU"/>
              </w:rPr>
              <w:t xml:space="preserve">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200 в год, повышение квалификации по заявленной специальности в </w:t>
            </w:r>
            <w:r w:rsidRPr="0010744B">
              <w:rPr>
                <w:color w:val="000000"/>
                <w:sz w:val="20"/>
                <w:lang w:val="ru-RU"/>
              </w:rPr>
              <w:t>объеме не менее 108 часов за посление 5 лет.</w:t>
            </w:r>
          </w:p>
        </w:tc>
        <w:tc>
          <w:tcPr>
            <w:tcW w:w="436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Согласно приложению 3 к Положению об организациях здравоохранения, оказывающих кардиологическую, интервенционную кардиологическую и кардиохирургическую помощь населению Республики Казахстан утвержденному исполн</w:t>
            </w:r>
            <w:r w:rsidRPr="0010744B">
              <w:rPr>
                <w:color w:val="000000"/>
                <w:sz w:val="20"/>
                <w:lang w:val="ru-RU"/>
              </w:rPr>
              <w:t xml:space="preserve">яющим обязанности Министра здравоохранения Республики Казахстан от 22 сентября 2011 года № 647 "Об утверждении Положения об организациях здравоохранения, оказывающих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кардиологическую, интервенционную кардиологическую и кардиохирургическую помощь населению </w:t>
            </w:r>
            <w:r w:rsidRPr="0010744B">
              <w:rPr>
                <w:color w:val="000000"/>
                <w:sz w:val="20"/>
                <w:lang w:val="ru-RU"/>
              </w:rPr>
              <w:t>Республики Казахстан (зарегистрирован в Реестре государственной регистрации нормативных правовых актов за № 7273) (далее – Приказ № 647).</w:t>
            </w:r>
          </w:p>
        </w:tc>
      </w:tr>
      <w:tr w:rsidR="004147CA">
        <w:trPr>
          <w:gridAfter w:val="4"/>
          <w:wAfter w:w="11859" w:type="dxa"/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lastRenderedPageBreak/>
              <w:t>Нейрохирургия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4" w:name="z89"/>
            <w:r>
              <w:rPr>
                <w:color w:val="000000"/>
                <w:sz w:val="20"/>
              </w:rPr>
              <w:t>2.</w:t>
            </w:r>
          </w:p>
        </w:tc>
        <w:bookmarkEnd w:id="74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02.93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или замена электрода (электродов) интракраниального нейростимулятора</w:t>
            </w:r>
          </w:p>
        </w:tc>
        <w:tc>
          <w:tcPr>
            <w:tcW w:w="6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</w:t>
            </w:r>
            <w:r w:rsidRPr="0010744B">
              <w:rPr>
                <w:color w:val="000000"/>
                <w:sz w:val="20"/>
                <w:lang w:val="ru-RU"/>
              </w:rPr>
              <w:t>штате специалиста, имеющего сертификат по специальности "Нейрохирургия" (взрослая, детская),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Стереотаксическая на</w:t>
            </w:r>
            <w:r w:rsidRPr="0010744B">
              <w:rPr>
                <w:color w:val="000000"/>
                <w:sz w:val="20"/>
                <w:lang w:val="ru-RU"/>
              </w:rPr>
              <w:t>вигационная рамочная система, наличие нейростимуляторов и электродов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5" w:name="z90"/>
            <w:r>
              <w:rPr>
                <w:color w:val="000000"/>
                <w:sz w:val="20"/>
              </w:rPr>
              <w:t>3.</w:t>
            </w:r>
          </w:p>
        </w:tc>
        <w:bookmarkEnd w:id="75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03.93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или замена электрода (электродов) спинального нейростимулятора</w:t>
            </w:r>
          </w:p>
        </w:tc>
        <w:tc>
          <w:tcPr>
            <w:tcW w:w="61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 (взрослая, детская),</w:t>
            </w:r>
            <w:r w:rsidRPr="0010744B">
              <w:rPr>
                <w:color w:val="000000"/>
                <w:sz w:val="20"/>
                <w:lang w:val="ru-RU"/>
              </w:rPr>
              <w:t xml:space="preserve">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Наличие нейростимуляторов и электродов</w:t>
            </w:r>
          </w:p>
        </w:tc>
      </w:tr>
      <w:tr w:rsidR="004147CA">
        <w:trPr>
          <w:gridAfter w:val="4"/>
          <w:wAfter w:w="11859" w:type="dxa"/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t>Трансплантология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6" w:name="z92"/>
            <w:r>
              <w:rPr>
                <w:color w:val="000000"/>
                <w:sz w:val="20"/>
              </w:rPr>
              <w:t>4.</w:t>
            </w:r>
          </w:p>
        </w:tc>
        <w:bookmarkEnd w:id="76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33.5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Трансплантация легких 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Согласно Приложению 3</w:t>
            </w:r>
            <w:r w:rsidRPr="0010744B">
              <w:rPr>
                <w:color w:val="000000"/>
                <w:sz w:val="20"/>
                <w:lang w:val="ru-RU"/>
              </w:rPr>
              <w:t xml:space="preserve"> к Правилам формирования перечня организаций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здравоохранения по заготовке, изъятию, консервации, хранению, транспортировке и трансплантации тканей (части ткани) (или) органов (части органов) утвержденный приказом Министра здравоохранения и социального разв</w:t>
            </w:r>
            <w:r w:rsidRPr="0010744B">
              <w:rPr>
                <w:color w:val="000000"/>
                <w:sz w:val="20"/>
                <w:lang w:val="ru-RU"/>
              </w:rPr>
              <w:t>ития Республики Казахстан от 29 июня 2015 года № 534 "Об утверждении Правил формирования перечня организаций здравоохранения по изъятию, заготовке, хранению, консервации, транспортировке тканей (части ткани), или органов (части органов) и трансплантации тк</w:t>
            </w:r>
            <w:r w:rsidRPr="0010744B">
              <w:rPr>
                <w:color w:val="000000"/>
                <w:sz w:val="20"/>
                <w:lang w:val="ru-RU"/>
              </w:rPr>
              <w:t>аней (части тканей) или органов (части органов)" (зарегистрирован в Реестре государственной регистрации нормативных правовых актов за № 11743) (далее – Приказ № 534)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7" w:name="z93"/>
            <w:r>
              <w:rPr>
                <w:color w:val="000000"/>
                <w:sz w:val="20"/>
              </w:rPr>
              <w:lastRenderedPageBreak/>
              <w:t>5.</w:t>
            </w:r>
          </w:p>
        </w:tc>
        <w:bookmarkEnd w:id="77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33.6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Комбинированная трансплантация комплекса </w:t>
            </w:r>
            <w:r w:rsidRPr="0010744B">
              <w:rPr>
                <w:color w:val="000000"/>
                <w:sz w:val="20"/>
                <w:lang w:val="ru-RU"/>
              </w:rPr>
              <w:t>"сердце – легкое"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8" w:name="z94"/>
            <w:r>
              <w:rPr>
                <w:color w:val="000000"/>
                <w:sz w:val="20"/>
              </w:rPr>
              <w:t>6.</w:t>
            </w:r>
          </w:p>
        </w:tc>
        <w:bookmarkEnd w:id="78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37.51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сердца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79" w:name="z95"/>
            <w:r>
              <w:rPr>
                <w:color w:val="000000"/>
                <w:sz w:val="20"/>
              </w:rPr>
              <w:t>7.</w:t>
            </w:r>
          </w:p>
        </w:tc>
        <w:bookmarkEnd w:id="79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50.52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печени от кадавра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0" w:name="z96"/>
            <w:r>
              <w:rPr>
                <w:color w:val="000000"/>
                <w:sz w:val="20"/>
              </w:rPr>
              <w:t>8.</w:t>
            </w:r>
          </w:p>
        </w:tc>
        <w:bookmarkEnd w:id="80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52.80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поджелудочной железы, неуточненная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1" w:name="z97"/>
            <w:r>
              <w:rPr>
                <w:color w:val="000000"/>
                <w:sz w:val="20"/>
              </w:rPr>
              <w:lastRenderedPageBreak/>
              <w:t>9.</w:t>
            </w:r>
          </w:p>
        </w:tc>
        <w:bookmarkEnd w:id="81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55.62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почки от кадавра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2" w:name="z98"/>
            <w:r>
              <w:rPr>
                <w:color w:val="000000"/>
                <w:sz w:val="20"/>
              </w:rPr>
              <w:t>10.</w:t>
            </w:r>
          </w:p>
        </w:tc>
        <w:bookmarkEnd w:id="82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99.791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Заготовка стволовых гематопоэтических клеток крови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"Гематология (взрослая)" и/или "Онкология и гема</w:t>
            </w:r>
            <w:r w:rsidRPr="0010744B">
              <w:rPr>
                <w:color w:val="000000"/>
                <w:sz w:val="20"/>
                <w:lang w:val="ru-RU"/>
              </w:rPr>
              <w:t>тология детская", стаж работы по специальности не менее 3 лет, свидетельство о повышении квалификации по вопросам трансплантации костного мозга не менее 108 часов за последние 5 лет.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одно – двух местной палаты оборудованной гепа–фильтрами или иными</w:t>
            </w:r>
            <w:r w:rsidRPr="0010744B">
              <w:rPr>
                <w:color w:val="000000"/>
                <w:sz w:val="20"/>
                <w:lang w:val="ru-RU"/>
              </w:rPr>
              <w:t xml:space="preserve"> устройствами нагнетации ламинарного потока воздуха,  оснащенных аппаратом искусственной вентиляции легких (далее – ИВЛ) мониторами пациента.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Лаборатория по заготовке стволовых клеток должна быть оснащена оборудованием для забора клеток (сепаратор клеток),</w:t>
            </w:r>
            <w:r w:rsidRPr="0010744B">
              <w:rPr>
                <w:color w:val="000000"/>
                <w:sz w:val="20"/>
                <w:lang w:val="ru-RU"/>
              </w:rPr>
              <w:t xml:space="preserve"> проточным цитофлуориметром, оборудованием для криохранилища (возможно по договору на оказание услуг)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3" w:name="z99"/>
            <w:r>
              <w:rPr>
                <w:color w:val="000000"/>
                <w:sz w:val="20"/>
              </w:rPr>
              <w:t>11.</w:t>
            </w:r>
          </w:p>
        </w:tc>
        <w:bookmarkEnd w:id="83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41.06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пуповинных стволовых клеток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"Гематология (взрослая)" и/или </w:t>
            </w:r>
            <w:r w:rsidRPr="0010744B">
              <w:rPr>
                <w:color w:val="000000"/>
                <w:sz w:val="20"/>
                <w:lang w:val="ru-RU"/>
              </w:rPr>
              <w:t>"Онкология и гематология (детская)" и/или "Общая хирургия" (трансплантология), стаж работы по специальности не менее 5 лет, свидетельство о повышении квалификации по вопросам клеточной терапии и/или клеточной трансплантации и/или клеточной технологии не ме</w:t>
            </w:r>
            <w:r w:rsidRPr="0010744B">
              <w:rPr>
                <w:color w:val="000000"/>
                <w:sz w:val="20"/>
                <w:lang w:val="ru-RU"/>
              </w:rPr>
              <w:t>нее 108 часов за последние 5 лет.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Палаты должны быть оборудованы гепа–фильтрами или иными устройствами нагнетации ламинарного потока воздуха; палаты должны быть одноместные  с круглосуточным постом.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Лаборатория должна позволять выполнять цитологические, ци</w:t>
            </w:r>
            <w:r w:rsidRPr="0010744B">
              <w:rPr>
                <w:color w:val="000000"/>
                <w:sz w:val="20"/>
                <w:lang w:val="ru-RU"/>
              </w:rPr>
              <w:t xml:space="preserve">тогенетические, иммунофенотипические, иммуногистиохимические, молекулярно–генетические, гемостазиологические, микробиологические исследования, </w:t>
            </w:r>
            <w:r>
              <w:rPr>
                <w:color w:val="000000"/>
                <w:sz w:val="20"/>
              </w:rPr>
              <w:t>HLA</w:t>
            </w:r>
            <w:r w:rsidRPr="0010744B">
              <w:rPr>
                <w:color w:val="000000"/>
                <w:sz w:val="20"/>
                <w:lang w:val="ru-RU"/>
              </w:rPr>
              <w:t xml:space="preserve"> типирование (возможно на договорной основе). Лаборатория по заготовке и биотехнологии стволовых клеток должна</w:t>
            </w:r>
            <w:r w:rsidRPr="0010744B">
              <w:rPr>
                <w:color w:val="000000"/>
                <w:sz w:val="20"/>
                <w:lang w:val="ru-RU"/>
              </w:rPr>
              <w:t xml:space="preserve"> быть оснащена оборудованием для забора биоматериала (сепаратор клеток и/или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мехинический способ биотехнологии клеток), проточным цитофлуориметром, оборудованием для криохранилища и ламинарными шкафами (возможно на договорной основе).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4" w:name="z100"/>
            <w:r>
              <w:rPr>
                <w:color w:val="000000"/>
                <w:sz w:val="20"/>
              </w:rPr>
              <w:lastRenderedPageBreak/>
              <w:t>12.</w:t>
            </w:r>
          </w:p>
        </w:tc>
        <w:bookmarkEnd w:id="84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41.10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</w:t>
            </w:r>
            <w:r>
              <w:rPr>
                <w:color w:val="000000"/>
                <w:sz w:val="20"/>
              </w:rPr>
              <w:t>ация фетальных стволовых клеток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"Гематология (взрослая)" и/или "Онкология и гематология (детская)" и/или "Общая хирургия" (трансплантология), стаж работы по специальности не менее 5 лет, сви</w:t>
            </w:r>
            <w:r w:rsidRPr="0010744B">
              <w:rPr>
                <w:color w:val="000000"/>
                <w:sz w:val="20"/>
                <w:lang w:val="ru-RU"/>
              </w:rPr>
              <w:t>детельство о повышении квалификации по вопросам клеточной терапии и/или клеточной трансплантации и/или клеточной технологии не менее 108 часов за последние 5 лет.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Палаты должны быть оборудованы гепа–фильтрами или иными устройствами нагнетации ламинарного п</w:t>
            </w:r>
            <w:r w:rsidRPr="0010744B">
              <w:rPr>
                <w:color w:val="000000"/>
                <w:sz w:val="20"/>
                <w:lang w:val="ru-RU"/>
              </w:rPr>
              <w:t>отока воздуха; палаты должны быть одноместные с круглосуточным постом.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Лаборатория должна позволять выполнять цитологические, цитогенетические, иммунофенотипические, иммуногистиохимические, молекулярно–генетические, гемостазиологические, микробиологические</w:t>
            </w:r>
            <w:r w:rsidRPr="0010744B">
              <w:rPr>
                <w:color w:val="000000"/>
                <w:sz w:val="20"/>
                <w:lang w:val="ru-RU"/>
              </w:rPr>
              <w:t xml:space="preserve"> исследования, </w:t>
            </w:r>
            <w:r>
              <w:rPr>
                <w:color w:val="000000"/>
                <w:sz w:val="20"/>
              </w:rPr>
              <w:t>HLA</w:t>
            </w:r>
            <w:r w:rsidRPr="0010744B">
              <w:rPr>
                <w:color w:val="000000"/>
                <w:sz w:val="20"/>
                <w:lang w:val="ru-RU"/>
              </w:rPr>
              <w:t xml:space="preserve"> типирование (возможно на договорной основе). Лаборатория по заготовке и биотехнологии стволовых клеток должна быть оснащена оборудованием для забора биоматериала (сепаратор клеток и/или мехинический способ биотехнологии клеток), проточны</w:t>
            </w:r>
            <w:r w:rsidRPr="0010744B">
              <w:rPr>
                <w:color w:val="000000"/>
                <w:sz w:val="20"/>
                <w:lang w:val="ru-RU"/>
              </w:rPr>
              <w:t>м цитофлуориметром, оборудованием для криохранилища и ламинарными шкафами (возможно на договорной основе).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5" w:name="z101"/>
            <w:r>
              <w:rPr>
                <w:color w:val="000000"/>
                <w:sz w:val="20"/>
              </w:rPr>
              <w:t>13</w:t>
            </w:r>
          </w:p>
        </w:tc>
        <w:bookmarkEnd w:id="85"/>
        <w:tc>
          <w:tcPr>
            <w:tcW w:w="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00.93</w:t>
            </w:r>
          </w:p>
        </w:tc>
        <w:tc>
          <w:tcPr>
            <w:tcW w:w="4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Забор органа и/или ткани от кадавра для трансплантации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534</w:t>
            </w:r>
          </w:p>
        </w:tc>
        <w:tc>
          <w:tcPr>
            <w:tcW w:w="0" w:type="auto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</w:tbl>
    <w:p w:rsidR="004147CA" w:rsidRDefault="0027130D">
      <w:pPr>
        <w:spacing w:after="0"/>
      </w:pPr>
      <w:bookmarkStart w:id="86" w:name="z102"/>
      <w:r>
        <w:rPr>
          <w:b/>
          <w:color w:val="000000"/>
        </w:rPr>
        <w:t xml:space="preserve"> 2. Основные виды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8"/>
        <w:gridCol w:w="799"/>
        <w:gridCol w:w="3151"/>
        <w:gridCol w:w="2617"/>
        <w:gridCol w:w="2617"/>
      </w:tblGrid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87" w:name="z103"/>
            <w:bookmarkEnd w:id="86"/>
            <w:r>
              <w:rPr>
                <w:color w:val="000000"/>
                <w:sz w:val="20"/>
              </w:rPr>
              <w:lastRenderedPageBreak/>
              <w:t>№ п/п</w:t>
            </w:r>
          </w:p>
        </w:tc>
        <w:bookmarkEnd w:id="8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Код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Название видов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Кадры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Оснащения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8" w:name="z104"/>
            <w:r>
              <w:rPr>
                <w:color w:val="000000"/>
                <w:sz w:val="20"/>
              </w:rPr>
              <w:t>Кардиохирургия</w:t>
            </w:r>
          </w:p>
        </w:tc>
        <w:bookmarkEnd w:id="88"/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89" w:name="z105"/>
            <w:r>
              <w:rPr>
                <w:color w:val="000000"/>
                <w:sz w:val="20"/>
              </w:rPr>
              <w:t>1.</w:t>
            </w:r>
          </w:p>
        </w:tc>
        <w:bookmarkEnd w:id="8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вальвулопластика неуточненного сердечного клапана без замены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</w:t>
            </w:r>
            <w:r w:rsidRPr="0010744B">
              <w:rPr>
                <w:color w:val="000000"/>
                <w:sz w:val="20"/>
                <w:lang w:val="ru-RU"/>
              </w:rPr>
              <w:t>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Согласно приложению 3 к приказу </w:t>
            </w:r>
            <w:r>
              <w:rPr>
                <w:color w:val="000000"/>
                <w:sz w:val="20"/>
              </w:rPr>
              <w:t>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0" w:name="z106"/>
            <w:r>
              <w:rPr>
                <w:color w:val="000000"/>
                <w:sz w:val="20"/>
              </w:rPr>
              <w:t>2.</w:t>
            </w:r>
          </w:p>
        </w:tc>
        <w:bookmarkEnd w:id="9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вальвулопластика аортального клапана без замены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</w:t>
            </w:r>
            <w:r w:rsidRPr="0010744B">
              <w:rPr>
                <w:color w:val="000000"/>
                <w:sz w:val="20"/>
                <w:lang w:val="ru-RU"/>
              </w:rPr>
              <w:t>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1" w:name="z107"/>
            <w:r>
              <w:rPr>
                <w:color w:val="000000"/>
                <w:sz w:val="20"/>
              </w:rPr>
              <w:t>3.</w:t>
            </w:r>
          </w:p>
        </w:tc>
        <w:bookmarkEnd w:id="9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вальвулопластика митрального клапана без замены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t xml:space="preserve">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операций на открытом сердце не менее 100 в год, повышение квалификации по заявленной специальности в о</w:t>
            </w:r>
            <w:r w:rsidRPr="0010744B">
              <w:rPr>
                <w:color w:val="000000"/>
                <w:sz w:val="20"/>
                <w:lang w:val="ru-RU"/>
              </w:rPr>
              <w:t>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2" w:name="z108"/>
            <w:r>
              <w:rPr>
                <w:color w:val="000000"/>
                <w:sz w:val="20"/>
              </w:rPr>
              <w:lastRenderedPageBreak/>
              <w:t>4.</w:t>
            </w:r>
          </w:p>
        </w:tc>
        <w:bookmarkEnd w:id="9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вальвулопластика клапана легочного ствола без замены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</w:t>
            </w:r>
            <w:r w:rsidRPr="0010744B">
              <w:rPr>
                <w:color w:val="000000"/>
                <w:sz w:val="20"/>
                <w:lang w:val="ru-RU"/>
              </w:rPr>
              <w:t>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3" w:name="z109"/>
            <w:r>
              <w:rPr>
                <w:color w:val="000000"/>
                <w:sz w:val="20"/>
              </w:rPr>
              <w:t>5</w:t>
            </w:r>
            <w:r>
              <w:rPr>
                <w:color w:val="000000"/>
                <w:sz w:val="20"/>
              </w:rPr>
              <w:t>.</w:t>
            </w:r>
          </w:p>
        </w:tc>
        <w:bookmarkEnd w:id="9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вальвулопластика трехстворчатого клапана без замены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</w:t>
            </w:r>
            <w:r w:rsidRPr="0010744B">
              <w:rPr>
                <w:color w:val="000000"/>
                <w:sz w:val="20"/>
                <w:lang w:val="ru-RU"/>
              </w:rPr>
              <w:t>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4" w:name="z110"/>
            <w:r>
              <w:rPr>
                <w:color w:val="000000"/>
                <w:sz w:val="20"/>
              </w:rPr>
              <w:t>6.</w:t>
            </w:r>
          </w:p>
        </w:tc>
        <w:bookmarkEnd w:id="9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и другая замена аортального клапана тканевым трансплантатом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</w:t>
            </w:r>
            <w:r w:rsidRPr="0010744B">
              <w:rPr>
                <w:color w:val="000000"/>
                <w:sz w:val="20"/>
                <w:lang w:val="ru-RU"/>
              </w:rPr>
              <w:t xml:space="preserve">чие в штате специалиста, имеющего сертификат по специальности "Кардиохирургия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</w:t>
            </w:r>
            <w:r w:rsidRPr="0010744B">
              <w:rPr>
                <w:color w:val="000000"/>
                <w:sz w:val="20"/>
                <w:lang w:val="ru-RU"/>
              </w:rPr>
              <w:t>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5" w:name="z111"/>
            <w:r>
              <w:rPr>
                <w:color w:val="000000"/>
                <w:sz w:val="20"/>
              </w:rPr>
              <w:lastRenderedPageBreak/>
              <w:t>7.</w:t>
            </w:r>
          </w:p>
        </w:tc>
        <w:bookmarkEnd w:id="9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35.23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и другая замена митрального клапана тканевым трансплантатом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</w:t>
            </w:r>
            <w:r w:rsidRPr="0010744B">
              <w:rPr>
                <w:color w:val="000000"/>
                <w:sz w:val="20"/>
                <w:lang w:val="ru-RU"/>
              </w:rPr>
              <w:t>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</w:t>
            </w:r>
            <w:r>
              <w:rPr>
                <w:color w:val="000000"/>
                <w:sz w:val="20"/>
              </w:rPr>
              <w:t xml:space="preserve">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6" w:name="z112"/>
            <w:r>
              <w:rPr>
                <w:color w:val="000000"/>
                <w:sz w:val="20"/>
              </w:rPr>
              <w:t>8.</w:t>
            </w:r>
          </w:p>
        </w:tc>
        <w:bookmarkEnd w:id="9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35.25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Открытая и другая замена клапана легочного ствола тканевым трансплантатом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</w:t>
            </w:r>
            <w:r w:rsidRPr="0010744B">
              <w:rPr>
                <w:color w:val="000000"/>
                <w:sz w:val="20"/>
                <w:lang w:val="ru-RU"/>
              </w:rPr>
              <w:t>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7" w:name="z113"/>
            <w:r>
              <w:rPr>
                <w:color w:val="000000"/>
                <w:sz w:val="20"/>
              </w:rPr>
              <w:lastRenderedPageBreak/>
              <w:t>9.</w:t>
            </w:r>
          </w:p>
        </w:tc>
        <w:bookmarkEnd w:id="9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35.27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Открытая и другая замена трехстворчатого </w:t>
            </w:r>
            <w:r w:rsidRPr="0010744B">
              <w:rPr>
                <w:color w:val="000000"/>
                <w:sz w:val="20"/>
                <w:lang w:val="ru-RU"/>
              </w:rPr>
              <w:t>клапана тканевым трансплантатом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</w:t>
            </w:r>
            <w:r w:rsidRPr="0010744B">
              <w:rPr>
                <w:color w:val="000000"/>
                <w:sz w:val="20"/>
                <w:lang w:val="ru-RU"/>
              </w:rPr>
              <w:t>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8" w:name="z114"/>
            <w:r>
              <w:rPr>
                <w:color w:val="000000"/>
                <w:sz w:val="20"/>
              </w:rPr>
              <w:t>10.</w:t>
            </w:r>
          </w:p>
        </w:tc>
        <w:bookmarkEnd w:id="9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35.33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Аннулопластика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</w:t>
            </w:r>
            <w:r w:rsidRPr="0010744B">
              <w:rPr>
                <w:color w:val="000000"/>
                <w:sz w:val="20"/>
                <w:lang w:val="ru-RU"/>
              </w:rPr>
              <w:t>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99" w:name="z115"/>
            <w:r>
              <w:rPr>
                <w:color w:val="000000"/>
                <w:sz w:val="20"/>
              </w:rPr>
              <w:t>11.</w:t>
            </w:r>
          </w:p>
        </w:tc>
        <w:bookmarkEnd w:id="9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35.34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Инфундибулэктомия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</w:t>
            </w:r>
            <w:r w:rsidRPr="0010744B">
              <w:rPr>
                <w:color w:val="000000"/>
                <w:sz w:val="20"/>
                <w:lang w:val="ru-RU"/>
              </w:rPr>
              <w:t xml:space="preserve"> квалификации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0" w:name="z116"/>
            <w:r>
              <w:rPr>
                <w:color w:val="000000"/>
                <w:sz w:val="20"/>
              </w:rPr>
              <w:lastRenderedPageBreak/>
              <w:t>12.</w:t>
            </w:r>
          </w:p>
        </w:tc>
        <w:bookmarkEnd w:id="10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35.53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дефекта межжелудочковой перегородки с помощью протеза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t>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</w:t>
            </w:r>
            <w:r w:rsidRPr="0010744B">
              <w:rPr>
                <w:color w:val="000000"/>
                <w:sz w:val="20"/>
                <w:lang w:val="ru-RU"/>
              </w:rPr>
              <w:t xml:space="preserve">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1" w:name="z117"/>
            <w:r>
              <w:rPr>
                <w:color w:val="000000"/>
                <w:sz w:val="20"/>
              </w:rPr>
              <w:t>13.</w:t>
            </w:r>
          </w:p>
        </w:tc>
        <w:bookmarkEnd w:id="10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35.55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дефекта межжелудочковой перегородки путем протезирования, закрытым методом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</w:t>
            </w:r>
            <w:r w:rsidRPr="0010744B">
              <w:rPr>
                <w:color w:val="000000"/>
                <w:sz w:val="20"/>
                <w:lang w:val="ru-RU"/>
              </w:rPr>
              <w:t>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2" w:name="z118"/>
            <w:r>
              <w:rPr>
                <w:color w:val="000000"/>
                <w:sz w:val="20"/>
              </w:rPr>
              <w:t>14.</w:t>
            </w:r>
          </w:p>
        </w:tc>
        <w:bookmarkEnd w:id="10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дефекта межжелудочковой перегородки с помощью трансплантата ткани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самостоятельных операций</w:t>
            </w:r>
            <w:r w:rsidRPr="0010744B">
              <w:rPr>
                <w:color w:val="000000"/>
                <w:sz w:val="20"/>
                <w:lang w:val="ru-RU"/>
              </w:rPr>
              <w:t xml:space="preserve">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3" w:name="z119"/>
            <w:r>
              <w:rPr>
                <w:color w:val="000000"/>
                <w:sz w:val="20"/>
              </w:rPr>
              <w:lastRenderedPageBreak/>
              <w:t>15.</w:t>
            </w:r>
          </w:p>
        </w:tc>
        <w:bookmarkEnd w:id="10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Эндоваскулярная (тотальная) эмболизация или окклюзия сосудов головы </w:t>
            </w:r>
            <w:r w:rsidRPr="0010744B">
              <w:rPr>
                <w:color w:val="000000"/>
                <w:sz w:val="20"/>
                <w:lang w:val="ru-RU"/>
              </w:rPr>
              <w:t>и шеи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"Нейрохирургия" и/или "Ангиохирургия) (рентгенохирургия, интервенционная хирургия)", стаж работы по специальности не менее 5 лет, повышение квалификации по вопросам эндоваскулярной не</w:t>
            </w:r>
            <w:r w:rsidRPr="0010744B">
              <w:rPr>
                <w:color w:val="000000"/>
                <w:sz w:val="20"/>
                <w:lang w:val="ru-RU"/>
              </w:rPr>
              <w:t xml:space="preserve">йрохирургии не менее 432 часов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Дуплексный сканер. Рентген-операционная с ангиографом, Интраоперационный мониторинг гемодинамики.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4" w:name="z120"/>
            <w:r>
              <w:rPr>
                <w:color w:val="000000"/>
                <w:sz w:val="20"/>
              </w:rPr>
              <w:t>16.</w:t>
            </w:r>
          </w:p>
        </w:tc>
        <w:bookmarkEnd w:id="10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Эндоваскулярная эмболизация или окклюзия сосудов головы или шеи с использованием непокрытых спиралей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</w:t>
            </w:r>
            <w:r w:rsidRPr="0010744B">
              <w:rPr>
                <w:color w:val="000000"/>
                <w:sz w:val="20"/>
                <w:lang w:val="ru-RU"/>
              </w:rPr>
              <w:t>штате специалиста, имеющего сертификат по специальности "Нейрохирургия" и/или "Ангиохирургия) (рентгенохирургия, интервенционная хирургия)", стаж работы по специальности не менее 5 лет, повышение квалификации по вопросам эндоваскулярной нейрохирургии не ме</w:t>
            </w:r>
            <w:r w:rsidRPr="0010744B">
              <w:rPr>
                <w:color w:val="000000"/>
                <w:sz w:val="20"/>
                <w:lang w:val="ru-RU"/>
              </w:rPr>
              <w:t>нее 432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Дуплексный сканер. Рентген-операционная с ангиографом, Интраоперационный мониторинг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5" w:name="z121"/>
            <w:r>
              <w:rPr>
                <w:color w:val="000000"/>
                <w:sz w:val="20"/>
              </w:rPr>
              <w:t>17.</w:t>
            </w:r>
          </w:p>
        </w:tc>
        <w:bookmarkEnd w:id="10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Эндоваскулярная эмболизация или окклюзия сосудов головы или шеи с использованием биоактивных спиралей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</w:t>
            </w:r>
            <w:r w:rsidRPr="0010744B">
              <w:rPr>
                <w:color w:val="000000"/>
                <w:sz w:val="20"/>
                <w:lang w:val="ru-RU"/>
              </w:rPr>
              <w:t xml:space="preserve">имеющего сертификат по специальности "Нейрохирургия" и/или "Ангиохирургия) (рентгенохирургия, интервенционная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хирургия)", стаж работы по специальности не менее 5 лет, повышение квалификации по вопросам эндоваскулярной нейрохирургии не менее 432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Дупле</w:t>
            </w:r>
            <w:r w:rsidRPr="0010744B">
              <w:rPr>
                <w:color w:val="000000"/>
                <w:sz w:val="20"/>
                <w:lang w:val="ru-RU"/>
              </w:rPr>
              <w:t>ксный сканер. Рентген-операционная с ангиографом, Интраоперационный мониторинг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6" w:name="z122"/>
            <w:r>
              <w:rPr>
                <w:color w:val="000000"/>
                <w:sz w:val="20"/>
              </w:rPr>
              <w:lastRenderedPageBreak/>
              <w:t>18.</w:t>
            </w:r>
          </w:p>
        </w:tc>
        <w:bookmarkEnd w:id="10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38.852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Эндоваскулярное закрытие ОАП окклюдером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"Кардиология (взрослая, детская), в том числ</w:t>
            </w:r>
            <w:r w:rsidRPr="0010744B">
              <w:rPr>
                <w:color w:val="000000"/>
                <w:sz w:val="20"/>
                <w:lang w:val="ru-RU"/>
              </w:rPr>
              <w:t xml:space="preserve">е интервенционная", стаж работы по специальности не менее 3 лет, повышение квалификации по заяленнум виду ВТМУ в объеме не менее 108 часов за посление 5 лет, допуск к работе с источниками ионизирующего излучения.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Ангиографическая установка с ситемой гемо</w:t>
            </w:r>
            <w:r w:rsidRPr="0010744B">
              <w:rPr>
                <w:color w:val="000000"/>
                <w:sz w:val="20"/>
                <w:lang w:val="ru-RU"/>
              </w:rPr>
              <w:t xml:space="preserve">динамики, аппарат временный электрокардиостимуляции, бифазный дефибрилятор, внутриаортальный балонный контрпульсатор, эхокардиография (далее –ЭХОКГ), с датчиком частоты пульса (далее –ЧП).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7" w:name="z123"/>
            <w:r>
              <w:rPr>
                <w:color w:val="000000"/>
                <w:sz w:val="20"/>
              </w:rPr>
              <w:t>19.</w:t>
            </w:r>
          </w:p>
        </w:tc>
        <w:bookmarkEnd w:id="10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39.7942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Эндоваскулярная эмболизация бронхиальных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"Кардиология (взрослая, детская), в том числе интервенционная" и/или "Ангиохирургия (рентгенохирургия, интервенционная хирургия) (взрослая, детская)", стаж работы по специальности не менее 3</w:t>
            </w:r>
            <w:r w:rsidRPr="0010744B">
              <w:rPr>
                <w:color w:val="000000"/>
                <w:sz w:val="20"/>
                <w:lang w:val="ru-RU"/>
              </w:rPr>
              <w:t xml:space="preserve"> лет, повышение квалификации по вопросам рентгенэндоваскулярной хиругии не менее 108 часов за посление 5 лет, допуск к работе с источниками ионизирующего излучения.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Ангиографическая рентгеновская установка с системой гемодинамики. </w:t>
            </w:r>
            <w:r>
              <w:rPr>
                <w:color w:val="000000"/>
                <w:sz w:val="20"/>
              </w:rPr>
              <w:t>Дефибрилятор, наркозно-д</w:t>
            </w:r>
            <w:r>
              <w:rPr>
                <w:color w:val="000000"/>
                <w:sz w:val="20"/>
              </w:rPr>
              <w:t>ыхательный аппарат.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8" w:name="z124"/>
            <w:r>
              <w:rPr>
                <w:color w:val="000000"/>
                <w:sz w:val="20"/>
              </w:rPr>
              <w:t>20.</w:t>
            </w:r>
          </w:p>
        </w:tc>
        <w:bookmarkEnd w:id="10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39.794</w:t>
            </w: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Эндоваскулярная эмболизация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сосудов тазовых органов, маточных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Наличие специалиста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сертификатом "Ангиохирургия (рентгенохирургия, интервенционная хирургия) (взрослая, детская)" стаж работы по специальности не менее 3</w:t>
            </w:r>
            <w:r w:rsidRPr="0010744B">
              <w:rPr>
                <w:color w:val="000000"/>
                <w:sz w:val="20"/>
                <w:lang w:val="ru-RU"/>
              </w:rPr>
              <w:t xml:space="preserve"> лет, повышение квалификации по вопросам рентгенэндоваскулярной хиругии не менее 108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Ангиографическая </w:t>
            </w:r>
            <w:r>
              <w:rPr>
                <w:color w:val="000000"/>
                <w:sz w:val="20"/>
              </w:rPr>
              <w:lastRenderedPageBreak/>
              <w:t xml:space="preserve">рентгеновская установка.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09" w:name="z125"/>
            <w:r>
              <w:rPr>
                <w:color w:val="000000"/>
                <w:sz w:val="20"/>
              </w:rPr>
              <w:lastRenderedPageBreak/>
              <w:t>21.</w:t>
            </w:r>
          </w:p>
        </w:tc>
        <w:bookmarkEnd w:id="10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Увеличение существующего дефекта </w:t>
            </w:r>
            <w:r w:rsidRPr="0010744B">
              <w:rPr>
                <w:color w:val="000000"/>
                <w:sz w:val="20"/>
                <w:lang w:val="ru-RU"/>
              </w:rPr>
              <w:t>перегородки сердца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"Кардиология (взрослая, детская), в том числе интервенционная", стаж работы по специальности не менее 3 лет, повышение квалификации по вопросам рентгенэндоваскулярной хиру</w:t>
            </w:r>
            <w:r w:rsidRPr="0010744B">
              <w:rPr>
                <w:color w:val="000000"/>
                <w:sz w:val="20"/>
                <w:lang w:val="ru-RU"/>
              </w:rPr>
              <w:t>гии не менее 108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Ангиографическая рентгеновская установка с системой гемодинамики. </w:t>
            </w:r>
            <w:r>
              <w:rPr>
                <w:color w:val="000000"/>
                <w:sz w:val="20"/>
              </w:rPr>
              <w:t>ЭХОКГ с ЧП датчиком, дефибрилятор, наркозно-дыхательный аппарат.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0" w:name="z126"/>
            <w:r>
              <w:rPr>
                <w:color w:val="000000"/>
                <w:sz w:val="20"/>
              </w:rPr>
              <w:t>22.</w:t>
            </w:r>
          </w:p>
        </w:tc>
        <w:bookmarkEnd w:id="11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35.52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</w:t>
            </w:r>
            <w:r w:rsidRPr="0010744B">
              <w:rPr>
                <w:color w:val="000000"/>
                <w:sz w:val="20"/>
                <w:lang w:val="ru-RU"/>
              </w:rPr>
              <w:t>а межпредсердной перегородки с помощью протеза, закрытым методом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"Кардиология (взрослая, детская), в том числе интервенционная", стаж работы по специальности не менее 3 лет, повышение квалиф</w:t>
            </w:r>
            <w:r w:rsidRPr="0010744B">
              <w:rPr>
                <w:color w:val="000000"/>
                <w:sz w:val="20"/>
                <w:lang w:val="ru-RU"/>
              </w:rPr>
              <w:t xml:space="preserve">икации по заяленнум виду ВТМУ в объеме не менее 108 часов за посление 5 лет, допуск к работе с источниками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ионизирующего излучения.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Ангиографическая установка с ситемой гемодинамики, аппарат временный </w:t>
            </w:r>
            <w:r w:rsidRPr="0010744B">
              <w:rPr>
                <w:color w:val="000000"/>
                <w:sz w:val="20"/>
                <w:lang w:val="ru-RU"/>
              </w:rPr>
              <w:t>электрокардиостимуляции, бифазный дефибрилятор, внутриаортальный балонный контрпульсатор, ЭХОКГ с ЧП датчиком.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1" w:name="z127"/>
            <w:r>
              <w:rPr>
                <w:color w:val="000000"/>
                <w:sz w:val="20"/>
              </w:rPr>
              <w:lastRenderedPageBreak/>
              <w:t>23.</w:t>
            </w:r>
          </w:p>
        </w:tc>
        <w:bookmarkEnd w:id="11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35.61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дефекта межпредсердной перегородки при помощи тканевого трансплантата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t>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</w:t>
            </w:r>
            <w:r w:rsidRPr="0010744B">
              <w:rPr>
                <w:color w:val="000000"/>
                <w:sz w:val="20"/>
                <w:lang w:val="ru-RU"/>
              </w:rPr>
              <w:t xml:space="preserve">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2" w:name="z128"/>
            <w:r>
              <w:rPr>
                <w:color w:val="000000"/>
                <w:sz w:val="20"/>
              </w:rPr>
              <w:t>24.</w:t>
            </w:r>
          </w:p>
        </w:tc>
        <w:bookmarkEnd w:id="11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35.63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дефекта формирования перегородки атриовентрикулярного канала при помощи тканевого трансплантата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</w:t>
            </w:r>
            <w:r w:rsidRPr="0010744B">
              <w:rPr>
                <w:color w:val="000000"/>
                <w:sz w:val="20"/>
                <w:lang w:val="ru-RU"/>
              </w:rPr>
              <w:t>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</w:t>
            </w:r>
            <w:r>
              <w:rPr>
                <w:color w:val="000000"/>
                <w:sz w:val="20"/>
              </w:rPr>
              <w:t>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3" w:name="z129"/>
            <w:r>
              <w:rPr>
                <w:color w:val="000000"/>
                <w:sz w:val="20"/>
              </w:rPr>
              <w:t>25.</w:t>
            </w:r>
          </w:p>
        </w:tc>
        <w:bookmarkEnd w:id="11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35.81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Полное восстановление тетрады Фалло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5 лет, опыт самостоятельных операций на открытом сердце не</w:t>
            </w:r>
            <w:r w:rsidRPr="0010744B">
              <w:rPr>
                <w:color w:val="000000"/>
                <w:sz w:val="20"/>
                <w:lang w:val="ru-RU"/>
              </w:rPr>
              <w:t xml:space="preserve">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4" w:name="z130"/>
            <w:r>
              <w:rPr>
                <w:color w:val="000000"/>
                <w:sz w:val="20"/>
              </w:rPr>
              <w:lastRenderedPageBreak/>
              <w:t>26.</w:t>
            </w:r>
          </w:p>
        </w:tc>
        <w:bookmarkEnd w:id="11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35.82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Полное восстановление аномального соединения легочных вен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</w:t>
            </w:r>
            <w:r w:rsidRPr="0010744B">
              <w:rPr>
                <w:color w:val="000000"/>
                <w:sz w:val="20"/>
                <w:lang w:val="ru-RU"/>
              </w:rPr>
              <w:t>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</w:t>
            </w:r>
            <w:r w:rsidRPr="0010744B">
              <w:rPr>
                <w:color w:val="000000"/>
                <w:sz w:val="20"/>
                <w:lang w:val="ru-RU"/>
              </w:rPr>
              <w:t>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5" w:name="z131"/>
            <w:r>
              <w:rPr>
                <w:color w:val="000000"/>
                <w:sz w:val="20"/>
              </w:rPr>
              <w:t>27.</w:t>
            </w:r>
          </w:p>
        </w:tc>
        <w:bookmarkEnd w:id="11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35.83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Полное восстановление артериального ствола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</w:t>
            </w:r>
            <w:r w:rsidRPr="0010744B">
              <w:rPr>
                <w:color w:val="000000"/>
                <w:sz w:val="20"/>
                <w:lang w:val="ru-RU"/>
              </w:rPr>
              <w:t xml:space="preserve">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6" w:name="z132"/>
            <w:r>
              <w:rPr>
                <w:color w:val="000000"/>
                <w:sz w:val="20"/>
              </w:rPr>
              <w:t>28.</w:t>
            </w:r>
          </w:p>
        </w:tc>
        <w:bookmarkEnd w:id="11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35.84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Полное восстановление тра</w:t>
            </w:r>
            <w:r w:rsidRPr="0010744B">
              <w:rPr>
                <w:color w:val="000000"/>
                <w:sz w:val="20"/>
                <w:lang w:val="ru-RU"/>
              </w:rPr>
              <w:t xml:space="preserve">нспозиции магистральных сосудов, не классифицируемое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в других рубриках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"Кардиохирургия (взрослая, детская)", стаж работы по специальности не менее 5 лет, опыт самостоятельных операций на отк</w:t>
            </w:r>
            <w:r w:rsidRPr="0010744B">
              <w:rPr>
                <w:color w:val="000000"/>
                <w:sz w:val="20"/>
                <w:lang w:val="ru-RU"/>
              </w:rPr>
              <w:t>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7" w:name="z133"/>
            <w:r>
              <w:rPr>
                <w:color w:val="000000"/>
                <w:sz w:val="20"/>
              </w:rPr>
              <w:lastRenderedPageBreak/>
              <w:t>29.</w:t>
            </w:r>
          </w:p>
        </w:tc>
        <w:bookmarkEnd w:id="11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35.9900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Протезирование клапанов сердца с использованием интраоперационной </w:t>
            </w:r>
            <w:r w:rsidRPr="0010744B">
              <w:rPr>
                <w:color w:val="000000"/>
                <w:sz w:val="20"/>
                <w:lang w:val="ru-RU"/>
              </w:rPr>
              <w:t>радиочастотной аблации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</w:t>
            </w:r>
            <w:r w:rsidRPr="0010744B">
              <w:rPr>
                <w:color w:val="000000"/>
                <w:sz w:val="20"/>
                <w:lang w:val="ru-RU"/>
              </w:rPr>
              <w:t>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8" w:name="z134"/>
            <w:r>
              <w:rPr>
                <w:color w:val="000000"/>
                <w:sz w:val="20"/>
              </w:rPr>
              <w:t>30.</w:t>
            </w:r>
          </w:p>
        </w:tc>
        <w:bookmarkEnd w:id="11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Аортокоронарное шунтирование двух коронарных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</w:t>
            </w:r>
            <w:r w:rsidRPr="0010744B">
              <w:rPr>
                <w:color w:val="000000"/>
                <w:sz w:val="20"/>
                <w:lang w:val="ru-RU"/>
              </w:rPr>
              <w:t xml:space="preserve">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Согласно </w:t>
            </w:r>
            <w:r>
              <w:rPr>
                <w:color w:val="000000"/>
                <w:sz w:val="20"/>
              </w:rPr>
              <w:t>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19" w:name="z135"/>
            <w:r>
              <w:rPr>
                <w:color w:val="000000"/>
                <w:sz w:val="20"/>
              </w:rPr>
              <w:lastRenderedPageBreak/>
              <w:t>31.</w:t>
            </w:r>
          </w:p>
        </w:tc>
        <w:bookmarkEnd w:id="11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Аортокоронарное шунтирование трех коронарных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</w:t>
            </w:r>
            <w:r w:rsidRPr="0010744B">
              <w:rPr>
                <w:color w:val="000000"/>
                <w:sz w:val="20"/>
                <w:lang w:val="ru-RU"/>
              </w:rPr>
              <w:t>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0" w:name="z136"/>
            <w:r>
              <w:rPr>
                <w:color w:val="000000"/>
                <w:sz w:val="20"/>
              </w:rPr>
              <w:t>32.</w:t>
            </w:r>
          </w:p>
        </w:tc>
        <w:bookmarkEnd w:id="12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Аортокоронарное шунтирование четырех или бол</w:t>
            </w:r>
            <w:r w:rsidRPr="0010744B">
              <w:rPr>
                <w:color w:val="000000"/>
                <w:sz w:val="20"/>
                <w:lang w:val="ru-RU"/>
              </w:rPr>
              <w:t>ее коронарных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</w:t>
            </w:r>
            <w:r w:rsidRPr="0010744B">
              <w:rPr>
                <w:color w:val="000000"/>
                <w:sz w:val="20"/>
                <w:lang w:val="ru-RU"/>
              </w:rPr>
              <w:t>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1" w:name="z137"/>
            <w:r>
              <w:rPr>
                <w:color w:val="000000"/>
                <w:sz w:val="20"/>
              </w:rPr>
              <w:t>33.</w:t>
            </w:r>
          </w:p>
        </w:tc>
        <w:bookmarkEnd w:id="12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Одинарное внутреннее маммарно-коронарное шунтирование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t xml:space="preserve">"Кардиохирургия (взрослая, детская)", стаж работы по специальности не менее 5 лет, опыт самостоятельных операций на открытом сердце не менее 100 в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</w:t>
            </w:r>
            <w:r>
              <w:rPr>
                <w:color w:val="000000"/>
                <w:sz w:val="20"/>
              </w:rPr>
              <w:t>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2" w:name="z138"/>
            <w:r>
              <w:rPr>
                <w:color w:val="000000"/>
                <w:sz w:val="20"/>
              </w:rPr>
              <w:lastRenderedPageBreak/>
              <w:t>34.</w:t>
            </w:r>
          </w:p>
        </w:tc>
        <w:bookmarkEnd w:id="12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Двойное внутреннее маммарно-коронарное шунтирование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</w:t>
            </w:r>
            <w:r w:rsidRPr="0010744B">
              <w:rPr>
                <w:color w:val="000000"/>
                <w:sz w:val="20"/>
                <w:lang w:val="ru-RU"/>
              </w:rPr>
              <w:t>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3" w:name="z139"/>
            <w:r>
              <w:rPr>
                <w:color w:val="000000"/>
                <w:sz w:val="20"/>
              </w:rPr>
              <w:t>35.</w:t>
            </w:r>
          </w:p>
        </w:tc>
        <w:bookmarkEnd w:id="12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36.1000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Аортокоронарное шунтирование с использованием </w:t>
            </w:r>
            <w:r w:rsidRPr="0010744B">
              <w:rPr>
                <w:color w:val="000000"/>
                <w:sz w:val="20"/>
                <w:lang w:val="ru-RU"/>
              </w:rPr>
              <w:t>интраоперационной радиочастотной аблации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</w:t>
            </w:r>
            <w:r w:rsidRPr="0010744B">
              <w:rPr>
                <w:color w:val="000000"/>
                <w:sz w:val="20"/>
                <w:lang w:val="ru-RU"/>
              </w:rPr>
              <w:t>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4" w:name="z140"/>
            <w:r>
              <w:rPr>
                <w:color w:val="000000"/>
                <w:sz w:val="20"/>
              </w:rPr>
              <w:t>36.</w:t>
            </w:r>
          </w:p>
        </w:tc>
        <w:bookmarkEnd w:id="12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36.1090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Сочетание аортокоронарного шунтирования и стентирования артерий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t xml:space="preserve">сертификат по специальности "Кардиохирургия (взрослая, детская)", стаж работы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</w:t>
            </w:r>
            <w:r w:rsidRPr="0010744B">
              <w:rPr>
                <w:color w:val="000000"/>
                <w:sz w:val="20"/>
                <w:lang w:val="ru-RU"/>
              </w:rPr>
              <w:t>ов за посление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"Ангиохирургия (рентгенохирургия, интервенционная хирургия) (взрослая, детская)" и/ или "Кардиология (взрослая, детская), в том числе интервенционная", стаж работы по с</w:t>
            </w:r>
            <w:r w:rsidRPr="0010744B">
              <w:rPr>
                <w:color w:val="000000"/>
                <w:sz w:val="20"/>
                <w:lang w:val="ru-RU"/>
              </w:rPr>
              <w:t>пециальности не менее 3 лет, повышение квалификации по специальности в объеме не менее 108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5" w:name="z141"/>
            <w:r>
              <w:rPr>
                <w:color w:val="000000"/>
                <w:sz w:val="20"/>
              </w:rPr>
              <w:lastRenderedPageBreak/>
              <w:t>37.</w:t>
            </w:r>
          </w:p>
        </w:tc>
        <w:bookmarkEnd w:id="12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37.32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Иссечение аневризмы сердца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</w:t>
            </w:r>
            <w:r w:rsidRPr="0010744B">
              <w:rPr>
                <w:color w:val="000000"/>
                <w:sz w:val="20"/>
                <w:lang w:val="ru-RU"/>
              </w:rPr>
              <w:t xml:space="preserve">пециальности в объеме не менее 108 часов за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6" w:name="z142"/>
            <w:r>
              <w:rPr>
                <w:color w:val="000000"/>
                <w:sz w:val="20"/>
              </w:rPr>
              <w:lastRenderedPageBreak/>
              <w:t>38.</w:t>
            </w:r>
          </w:p>
        </w:tc>
        <w:bookmarkEnd w:id="12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37.34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Иссечение или деструкция другого пораженного участка или ткани сердца с использованием эндоваскулярного доступа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</w:t>
            </w:r>
            <w:r w:rsidRPr="0010744B">
              <w:rPr>
                <w:color w:val="000000"/>
                <w:sz w:val="20"/>
                <w:lang w:val="ru-RU"/>
              </w:rPr>
              <w:t xml:space="preserve">его сертификат по специальности "Кардиология (взрослая, детская), в том числе интервенционная", стаж работы по специальности не менее 3 лет, повышение квалификации по вопросам аритмологии не менее 108 часов за посление 5 лет, допуск к работе с источниками </w:t>
            </w:r>
            <w:r w:rsidRPr="0010744B">
              <w:rPr>
                <w:color w:val="000000"/>
                <w:sz w:val="20"/>
                <w:lang w:val="ru-RU"/>
              </w:rPr>
              <w:t>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Ирригационный насос для проведения холодовой аблации,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Ангиограф,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Электрофизиологическая станция (далее - ЭФ-станция)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Электрокардиостимулятор, совмещенный с ЭФ-станцией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Радиочастотный деструктор, совмещенный с ЭФ-станцией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7" w:name="z143"/>
            <w:r>
              <w:rPr>
                <w:color w:val="000000"/>
                <w:sz w:val="20"/>
              </w:rPr>
              <w:t>39.</w:t>
            </w:r>
          </w:p>
        </w:tc>
        <w:bookmarkEnd w:id="12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37.35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Парциальная вентрикулэктомия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</w:t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8" w:name="z144"/>
            <w:r>
              <w:rPr>
                <w:color w:val="000000"/>
                <w:sz w:val="20"/>
              </w:rPr>
              <w:t>40.</w:t>
            </w:r>
          </w:p>
        </w:tc>
        <w:bookmarkEnd w:id="12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37.36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Иссечение, деструкция или удаление левого ушка предсердия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</w:t>
            </w:r>
            <w:r w:rsidRPr="0010744B">
              <w:rPr>
                <w:color w:val="000000"/>
                <w:sz w:val="20"/>
                <w:lang w:val="ru-RU"/>
              </w:rPr>
              <w:t xml:space="preserve">о специальности "Кардиология (взрослая, детская), в том числе интервенционная", стаж работы по специальности не менее 3 лет, повышение квалификации по вопросам аритмологии не менее 216 часов за посление 5 лет, допуск к работе с источниками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ионизирующего из</w:t>
            </w:r>
            <w:r w:rsidRPr="0010744B">
              <w:rPr>
                <w:color w:val="000000"/>
                <w:sz w:val="20"/>
                <w:lang w:val="ru-RU"/>
              </w:rPr>
              <w:t>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Ангиографическая установка с ситемой гемодинамики, ЭХОКГ с внутрисердечной и/или чрезпищеводным датчиком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29" w:name="z145"/>
            <w:r>
              <w:rPr>
                <w:color w:val="000000"/>
                <w:sz w:val="20"/>
              </w:rPr>
              <w:lastRenderedPageBreak/>
              <w:t>41.</w:t>
            </w:r>
          </w:p>
        </w:tc>
        <w:bookmarkEnd w:id="12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37.76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Замена трансфенозного атриального и\или вентрикулярного электрода (электродов)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t>специальности "Кардиология (взрослая, детская), в том числе интервенционная", стаж работы по специальности не менее 3 лет, повышение квалификации по вопросам аритмологии не менее 216 часов за посление 5 лет, допуск к работе с источниками ионизирующего излу</w:t>
            </w:r>
            <w:r w:rsidRPr="0010744B">
              <w:rPr>
                <w:color w:val="000000"/>
                <w:sz w:val="20"/>
                <w:lang w:val="ru-RU"/>
              </w:rPr>
              <w:t>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Ангиографическая установка с ситемой гемодинамики. </w:t>
            </w:r>
            <w:r>
              <w:rPr>
                <w:color w:val="000000"/>
                <w:sz w:val="20"/>
              </w:rPr>
              <w:t>Набор для экстракции электродов.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0" w:name="z146"/>
            <w:r>
              <w:rPr>
                <w:color w:val="000000"/>
                <w:sz w:val="20"/>
              </w:rPr>
              <w:t>42.</w:t>
            </w:r>
          </w:p>
        </w:tc>
        <w:bookmarkEnd w:id="13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37.80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Введение постоянного электрокардиостимулятора, первоначальное или его замена, без уточнения типа устройства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</w:t>
            </w:r>
            <w:r w:rsidRPr="0010744B">
              <w:rPr>
                <w:color w:val="000000"/>
                <w:sz w:val="20"/>
                <w:lang w:val="ru-RU"/>
              </w:rPr>
              <w:t>ат по специальности "Кардиология (взрослая, детская), в том числе интервенционная", повышение квалификации по вопросам аритмологии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не менее 108 часов за посление 5 лет,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</w:t>
            </w:r>
            <w:r w:rsidRPr="0010744B">
              <w:rPr>
                <w:color w:val="000000"/>
                <w:sz w:val="20"/>
                <w:lang w:val="ru-RU"/>
              </w:rPr>
              <w:t>емой гемодинамики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1" w:name="z147"/>
            <w:r>
              <w:rPr>
                <w:color w:val="000000"/>
                <w:sz w:val="20"/>
              </w:rPr>
              <w:t>43.</w:t>
            </w:r>
          </w:p>
        </w:tc>
        <w:bookmarkEnd w:id="13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37.85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Замена электрокардиостимулятора любого типа однокамерным устройством, с не уточненной частотой сокращения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"Кардиология (взрослая, детская), в том числе </w:t>
            </w:r>
            <w:r w:rsidRPr="0010744B">
              <w:rPr>
                <w:color w:val="000000"/>
                <w:sz w:val="20"/>
                <w:lang w:val="ru-RU"/>
              </w:rPr>
              <w:t>интервенционная", повышение квалификации по вопросам аритмологии не менее 108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2" w:name="z148"/>
            <w:r>
              <w:rPr>
                <w:color w:val="000000"/>
                <w:sz w:val="20"/>
              </w:rPr>
              <w:t>44.</w:t>
            </w:r>
          </w:p>
        </w:tc>
        <w:bookmarkEnd w:id="13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37.87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Замена электрокардиостимулятора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любого типа двухкамерным устройством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сертификат по специальности "Кардиология (взрослая, детская), в том числе интервенционная", повышение квалификации по вопросам аритмологии не менее 108 часов за посление 5 лет, допу</w:t>
            </w:r>
            <w:r w:rsidRPr="0010744B">
              <w:rPr>
                <w:color w:val="000000"/>
                <w:sz w:val="20"/>
                <w:lang w:val="ru-RU"/>
              </w:rPr>
              <w:t>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Ангиографическая установка с ситемой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гемодинамики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3" w:name="z149"/>
            <w:r>
              <w:rPr>
                <w:color w:val="000000"/>
                <w:sz w:val="20"/>
              </w:rPr>
              <w:lastRenderedPageBreak/>
              <w:t>45.</w:t>
            </w:r>
          </w:p>
        </w:tc>
        <w:bookmarkEnd w:id="13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37.94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Имплантация автоматического кардиовертера/дефибриллятора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"Кардиология </w:t>
            </w:r>
            <w:r w:rsidRPr="0010744B">
              <w:rPr>
                <w:color w:val="000000"/>
                <w:sz w:val="20"/>
                <w:lang w:val="ru-RU"/>
              </w:rPr>
              <w:t>(взрослая, детская), в том числе интервенционная", стаж работы по специальности не менее 3 лет, опыт имплантации электрокардиостимулятора не менее 30, повышение квалификации по вопросам аритмологии не менее 216 часов за посление 5 лет, допуск к работе с ис</w:t>
            </w:r>
            <w:r w:rsidRPr="0010744B">
              <w:rPr>
                <w:color w:val="000000"/>
                <w:sz w:val="20"/>
                <w:lang w:val="ru-RU"/>
              </w:rPr>
              <w:t>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4" w:name="z150"/>
            <w:r>
              <w:rPr>
                <w:color w:val="000000"/>
                <w:sz w:val="20"/>
              </w:rPr>
              <w:t>46.</w:t>
            </w:r>
          </w:p>
        </w:tc>
        <w:bookmarkEnd w:id="13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37.941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Замена автоматического кардиовертера/дефибриллятора, системы в целом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"Кардиология (взрослая, </w:t>
            </w:r>
            <w:r w:rsidRPr="0010744B">
              <w:rPr>
                <w:color w:val="000000"/>
                <w:sz w:val="20"/>
                <w:lang w:val="ru-RU"/>
              </w:rPr>
              <w:t>детская), в том числе интервенционная", стаж работы по специальности не менее 3 лет, опыт имплантации электрокардиостимулятора не менее 30, повышение квалификации по вопросам аритмологии не менее 216 часов за посление 5 лет, допуск к работе с источниками и</w:t>
            </w:r>
            <w:r w:rsidRPr="0010744B">
              <w:rPr>
                <w:color w:val="000000"/>
                <w:sz w:val="20"/>
                <w:lang w:val="ru-RU"/>
              </w:rPr>
              <w:t>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Ангиографическая установка с ситемой гемодинамики. </w:t>
            </w:r>
            <w:r>
              <w:rPr>
                <w:color w:val="000000"/>
                <w:sz w:val="20"/>
              </w:rPr>
              <w:t>Набор для экстракции электродов.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5" w:name="z151"/>
            <w:r>
              <w:rPr>
                <w:color w:val="000000"/>
                <w:sz w:val="20"/>
              </w:rPr>
              <w:lastRenderedPageBreak/>
              <w:t>47.</w:t>
            </w:r>
          </w:p>
        </w:tc>
        <w:bookmarkEnd w:id="13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37.95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только электрода (электродов) автоматического кардиовертера/дефибриллятора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</w:t>
            </w:r>
            <w:r w:rsidRPr="0010744B">
              <w:rPr>
                <w:color w:val="000000"/>
                <w:sz w:val="20"/>
                <w:lang w:val="ru-RU"/>
              </w:rPr>
              <w:t>по специальности "Кардиология (взрослая, детская), в том числе интервенционная", стаж работы по специальности не менее 3 лет, опыт имплантации электрокардиостимулятора не менее 30, повышение квалификации по вопросам аритмологии не менее 216 часов за послен</w:t>
            </w:r>
            <w:r w:rsidRPr="0010744B">
              <w:rPr>
                <w:color w:val="000000"/>
                <w:sz w:val="20"/>
                <w:lang w:val="ru-RU"/>
              </w:rPr>
              <w:t>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6" w:name="z152"/>
            <w:r>
              <w:rPr>
                <w:color w:val="000000"/>
                <w:sz w:val="20"/>
              </w:rPr>
              <w:t>48.</w:t>
            </w:r>
          </w:p>
        </w:tc>
        <w:bookmarkEnd w:id="13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37.96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только генератора импульсов автоматического кардиовертера/дефибриллятора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</w:t>
            </w:r>
            <w:r w:rsidRPr="0010744B">
              <w:rPr>
                <w:color w:val="000000"/>
                <w:sz w:val="20"/>
                <w:lang w:val="ru-RU"/>
              </w:rPr>
              <w:t>икат по специальности "Кардиология (взрослая, детская), в том числе интервенционная", стаж работы по специальности не менее 3 лет, опыт имплантации электрокардиостимулятора не менее 30, повышение квалификации по вопросам аритмологии не менее 216 часов за п</w:t>
            </w:r>
            <w:r w:rsidRPr="0010744B">
              <w:rPr>
                <w:color w:val="000000"/>
                <w:sz w:val="20"/>
                <w:lang w:val="ru-RU"/>
              </w:rPr>
              <w:t>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7" w:name="z153"/>
            <w:r>
              <w:rPr>
                <w:color w:val="000000"/>
                <w:sz w:val="20"/>
              </w:rPr>
              <w:t>49.</w:t>
            </w:r>
          </w:p>
        </w:tc>
        <w:bookmarkEnd w:id="13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38.041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Истмопластика при коарктации аорты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по специальности </w:t>
            </w:r>
            <w:r w:rsidRPr="0010744B">
              <w:rPr>
                <w:color w:val="000000"/>
                <w:sz w:val="20"/>
                <w:lang w:val="ru-RU"/>
              </w:rPr>
              <w:t xml:space="preserve">"Кардиохирургия (взрослая, детская)", стаж работы по специальности не менее 5 лет, опыт самостоятельных операций на открытом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сердце не менее 100 в год и/или "Ангиохирургия", стаж работы не менее 10 лет, повышение квалификации по заявленной специальности в </w:t>
            </w:r>
            <w:r w:rsidRPr="0010744B">
              <w:rPr>
                <w:color w:val="000000"/>
                <w:sz w:val="20"/>
                <w:lang w:val="ru-RU"/>
              </w:rPr>
              <w:t>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8" w:name="z154"/>
            <w:r>
              <w:rPr>
                <w:color w:val="000000"/>
                <w:sz w:val="20"/>
              </w:rPr>
              <w:lastRenderedPageBreak/>
              <w:t>50.</w:t>
            </w:r>
          </w:p>
        </w:tc>
        <w:bookmarkEnd w:id="13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38.12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Эндартериоэктомия других артерий головы и шеи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"Ангиохирургия", стаж работы не менее 5 лет, по</w:t>
            </w:r>
            <w:r w:rsidRPr="0010744B">
              <w:rPr>
                <w:color w:val="000000"/>
                <w:sz w:val="20"/>
                <w:lang w:val="ru-RU"/>
              </w:rPr>
              <w:t>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Дуплексный сканер. Отдельная операционная для сосудистой хирургии. </w:t>
            </w:r>
            <w:r>
              <w:rPr>
                <w:color w:val="000000"/>
                <w:sz w:val="20"/>
              </w:rPr>
              <w:t>Мониторинг кровообращения мозга церебральный оксиметр или транскраниальный допплер.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39" w:name="z155"/>
            <w:r>
              <w:rPr>
                <w:color w:val="000000"/>
                <w:sz w:val="20"/>
              </w:rPr>
              <w:t>51.</w:t>
            </w:r>
          </w:p>
        </w:tc>
        <w:bookmarkEnd w:id="13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38.1</w:t>
            </w: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Эндартериоэктомия (сонная артерия и ее ветви, яремная вена)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специалиста по специальности "Ангиохирургия (рентгенохирургия, интервенционная хирургия) (взрослая, детская)", стаж работы не менее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Дуплексный сканер. Отдельная операционная для </w:t>
            </w:r>
            <w:r w:rsidRPr="0010744B">
              <w:rPr>
                <w:color w:val="000000"/>
                <w:sz w:val="20"/>
                <w:lang w:val="ru-RU"/>
              </w:rPr>
              <w:t>сосудистой хирургии.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Мониторинг кровообращения мозга церебральный оксиметр или транскраниальный допплер.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0" w:name="z156"/>
            <w:r>
              <w:rPr>
                <w:color w:val="000000"/>
                <w:sz w:val="20"/>
              </w:rPr>
              <w:t>52.</w:t>
            </w:r>
          </w:p>
        </w:tc>
        <w:bookmarkEnd w:id="14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38.34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Резекция аорты с анастомозом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опыт са</w:t>
            </w:r>
            <w:r w:rsidRPr="0010744B">
              <w:rPr>
                <w:color w:val="000000"/>
                <w:sz w:val="20"/>
                <w:lang w:val="ru-RU"/>
              </w:rPr>
              <w:t>мостоятельных операций на открытом сердце не менее 100 в год и/или "Ангиохирургия",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Дуплексный сканер. Сосудистый</w:t>
            </w:r>
            <w:r w:rsidRPr="0010744B">
              <w:rPr>
                <w:color w:val="000000"/>
                <w:sz w:val="20"/>
                <w:lang w:val="ru-RU"/>
              </w:rPr>
              <w:t xml:space="preserve"> хирургический набор. Ангиограф и/или компьбтерный томограф (далее – КТ).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1" w:name="z157"/>
            <w:r>
              <w:rPr>
                <w:color w:val="000000"/>
                <w:sz w:val="20"/>
              </w:rPr>
              <w:t>53.</w:t>
            </w:r>
          </w:p>
        </w:tc>
        <w:bookmarkEnd w:id="14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38.341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Коррекция перерыва дуги аорты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сертификат по специальности "Кардиохирургия (взрослая, детская)", стаж работы по специальности не </w:t>
            </w:r>
            <w:r w:rsidRPr="0010744B">
              <w:rPr>
                <w:color w:val="000000"/>
                <w:sz w:val="20"/>
                <w:lang w:val="ru-RU"/>
              </w:rPr>
              <w:t>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2" w:name="z158"/>
            <w:r>
              <w:rPr>
                <w:color w:val="000000"/>
                <w:sz w:val="20"/>
              </w:rPr>
              <w:lastRenderedPageBreak/>
              <w:t>54.</w:t>
            </w:r>
          </w:p>
        </w:tc>
        <w:bookmarkEnd w:id="14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38.851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Лигирование открытого арт</w:t>
            </w:r>
            <w:r>
              <w:rPr>
                <w:color w:val="000000"/>
                <w:sz w:val="20"/>
              </w:rPr>
              <w:t>ериального протока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</w:t>
            </w:r>
            <w:r w:rsidRPr="0010744B">
              <w:rPr>
                <w:color w:val="000000"/>
                <w:sz w:val="20"/>
                <w:lang w:val="ru-RU"/>
              </w:rPr>
              <w:t>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3" w:name="z159"/>
            <w:r>
              <w:rPr>
                <w:color w:val="000000"/>
                <w:sz w:val="20"/>
              </w:rPr>
              <w:t>55.</w:t>
            </w:r>
          </w:p>
        </w:tc>
        <w:bookmarkEnd w:id="14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Бандинг легочной артерии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"Кардиохирургия (взрослая, </w:t>
            </w:r>
            <w:r w:rsidRPr="0010744B">
              <w:rPr>
                <w:color w:val="000000"/>
                <w:sz w:val="20"/>
                <w:lang w:val="ru-RU"/>
              </w:rPr>
              <w:t xml:space="preserve">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</w:t>
            </w:r>
            <w:r>
              <w:rPr>
                <w:color w:val="000000"/>
                <w:sz w:val="20"/>
              </w:rPr>
              <w:t xml:space="preserve"> № 647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4" w:name="z160"/>
            <w:r>
              <w:rPr>
                <w:color w:val="000000"/>
                <w:sz w:val="20"/>
              </w:rPr>
              <w:lastRenderedPageBreak/>
              <w:t>56.</w:t>
            </w:r>
          </w:p>
        </w:tc>
        <w:bookmarkEnd w:id="14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Восстановление кровеносного сосуда с использованием тканевого трансплантата в виде заплаты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специалиста по специальности "Ангиохирургия (рентгенохирургия, интервенционная хирургия) (взрослая, детская)", стаж работы не менее 5 лет, </w:t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заявленной специальности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Дуплексный сканер. Интраоперационный мониторинг – инвазивное АД.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Наличие отделения реанимации. Сосудистый хирургический набор.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5" w:name="z161"/>
            <w:r>
              <w:rPr>
                <w:color w:val="000000"/>
                <w:sz w:val="20"/>
              </w:rPr>
              <w:t>57.</w:t>
            </w:r>
          </w:p>
        </w:tc>
        <w:bookmarkEnd w:id="14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Восстановление кровеносного сосуда при помощи синтетического имплантата в виде заплаты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специалиста по специальности "Ангиохирургия (рентгенохирургия, интервенционная хирургия) (взрослая, детская)", стаж работы не менее 5 лет, повышение квалификаци</w:t>
            </w:r>
            <w:r w:rsidRPr="0010744B">
              <w:rPr>
                <w:color w:val="000000"/>
                <w:sz w:val="20"/>
                <w:lang w:val="ru-RU"/>
              </w:rPr>
              <w:t>и по заявленной специальности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Дуплексный сканер. Интраоперационный мониторинг – инвазивное АД.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Наличие отделения реанимации. Сосудистый хирургический набор.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6" w:name="z162"/>
            <w:r>
              <w:rPr>
                <w:color w:val="000000"/>
                <w:sz w:val="20"/>
              </w:rPr>
              <w:t>58.</w:t>
            </w:r>
          </w:p>
        </w:tc>
        <w:bookmarkEnd w:id="14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39.711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Транслюминальная баллонная ангиопластик</w:t>
            </w:r>
            <w:r w:rsidRPr="0010744B">
              <w:rPr>
                <w:color w:val="000000"/>
                <w:sz w:val="20"/>
                <w:lang w:val="ru-RU"/>
              </w:rPr>
              <w:t>а при коарктации аорты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специалиста по специальности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"Ангиохирургия (рентгенохирургия, интервенционная хирургия) (взрослая, детская)", стаж работы не менее 5 лет, повышение квалификации по заявленной специальности в объеме не менее 108 часов за по</w:t>
            </w:r>
            <w:r w:rsidRPr="0010744B">
              <w:rPr>
                <w:color w:val="000000"/>
                <w:sz w:val="20"/>
                <w:lang w:val="ru-RU"/>
              </w:rPr>
              <w:t>следние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Дуплексный сканер. Интраоперационный мониторинг – инвазивное АД.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В структуре клинике наличие операционной для открытой операции. Набор </w:t>
            </w:r>
            <w:r w:rsidRPr="0010744B">
              <w:rPr>
                <w:color w:val="000000"/>
                <w:sz w:val="20"/>
                <w:lang w:val="ru-RU"/>
              </w:rPr>
              <w:t>инструментов для выполнения операции на брюшной и грудной аорте.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Аппарат для реинфузии крови.</w:t>
            </w:r>
            <w:r>
              <w:br/>
            </w:r>
            <w:r>
              <w:rPr>
                <w:color w:val="000000"/>
                <w:sz w:val="20"/>
              </w:rPr>
              <w:t>Наличие отделения реанимации.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7" w:name="z163"/>
            <w:r>
              <w:rPr>
                <w:color w:val="000000"/>
                <w:sz w:val="20"/>
              </w:rPr>
              <w:t>59.</w:t>
            </w:r>
          </w:p>
        </w:tc>
        <w:bookmarkEnd w:id="14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00.63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Чрескожная установка стентов в каротидную артерию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специалиста по специальности "Ангиохирургия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(рентгенохирургия, </w:t>
            </w:r>
            <w:r w:rsidRPr="0010744B">
              <w:rPr>
                <w:color w:val="000000"/>
                <w:sz w:val="20"/>
                <w:lang w:val="ru-RU"/>
              </w:rPr>
              <w:t>интервенционная хирургия) (взрослая, детская)", стаж работы не менее 5 лет, повышение квалификации по заявленной специальности в объеме не менее 108 часов за последние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Дуплексный сканер. Отдельн</w:t>
            </w:r>
            <w:r w:rsidRPr="0010744B">
              <w:rPr>
                <w:color w:val="000000"/>
                <w:sz w:val="20"/>
                <w:lang w:val="ru-RU"/>
              </w:rPr>
              <w:t xml:space="preserve">ая операционная для сосудистой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хирургии. Интраоперационный мониторинг – инвазивное АД.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Мониторинг кровообращения мозга церебральный оксиметр или транскраниальный допплер.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 структуре клинике наличие операц</w:t>
            </w:r>
            <w:r w:rsidRPr="0010744B">
              <w:rPr>
                <w:color w:val="000000"/>
                <w:sz w:val="20"/>
                <w:lang w:val="ru-RU"/>
              </w:rPr>
              <w:t xml:space="preserve">ионной для открытой операции. </w:t>
            </w:r>
            <w:r>
              <w:rPr>
                <w:color w:val="000000"/>
                <w:sz w:val="20"/>
              </w:rPr>
              <w:t>Наличие отделения реанимации.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8" w:name="z164"/>
            <w:r>
              <w:rPr>
                <w:color w:val="000000"/>
                <w:sz w:val="20"/>
              </w:rPr>
              <w:lastRenderedPageBreak/>
              <w:t>60.</w:t>
            </w:r>
          </w:p>
        </w:tc>
        <w:bookmarkEnd w:id="14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39.731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Стентирование коарктации аорты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специалиста по специальности "Ангиохирургия (рентгенохирургия, интервенционная хирургия) (взрослая, детская)", стаж работы не менее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Дуплексный сканер. Отдельная операционная для сосудистой хирургии. Интраоперационный мониторинг – инвазивное АД.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 структуре клинике наличие операционной для открытой операции. Набор инструментов для выпол</w:t>
            </w:r>
            <w:r w:rsidRPr="0010744B">
              <w:rPr>
                <w:color w:val="000000"/>
                <w:sz w:val="20"/>
                <w:lang w:val="ru-RU"/>
              </w:rPr>
              <w:t>нения операции на брюшной и грудной аорте.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Аппарат для реинфузии крови.</w:t>
            </w:r>
            <w:r>
              <w:br/>
            </w:r>
            <w:r>
              <w:rPr>
                <w:color w:val="000000"/>
                <w:sz w:val="20"/>
              </w:rPr>
              <w:t>Наличие отделения реанимации.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49" w:name="z165"/>
            <w:r>
              <w:rPr>
                <w:color w:val="000000"/>
                <w:sz w:val="20"/>
              </w:rPr>
              <w:t>61.</w:t>
            </w:r>
          </w:p>
        </w:tc>
        <w:bookmarkEnd w:id="14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Эндоваскулярное стентирование сосудов головы и шеи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специалиста по специальности "Ангиохирургия (рентгенохирургия, интервенционная </w:t>
            </w:r>
            <w:r w:rsidRPr="0010744B">
              <w:rPr>
                <w:color w:val="000000"/>
                <w:sz w:val="20"/>
                <w:lang w:val="ru-RU"/>
              </w:rPr>
              <w:t xml:space="preserve">хирургия) (взрослая, детская)", стаж работы не менее 5 лет и специалиста по специальности "Нейрохирургия", стаж работы по специальности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не менее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Дуплексный сканер. Отдельная операционная для сосудистой хирургии. Интраоперационный мониторинг – инвазив</w:t>
            </w:r>
            <w:r w:rsidRPr="0010744B">
              <w:rPr>
                <w:color w:val="000000"/>
                <w:sz w:val="20"/>
                <w:lang w:val="ru-RU"/>
              </w:rPr>
              <w:t>ное артериальное давление (далее – АД).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Мониторинг кровообращения мозга церебральный оксиметр или транскраниальный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допплер.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 структуре клинике наличие операционной для открытой операции. Набор инструменто</w:t>
            </w:r>
            <w:r w:rsidRPr="0010744B">
              <w:rPr>
                <w:color w:val="000000"/>
                <w:sz w:val="20"/>
                <w:lang w:val="ru-RU"/>
              </w:rPr>
              <w:t>в для выполнения операции на брюшной и грудной аорте.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Наличие отделения реанимации.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0" w:name="z166"/>
            <w:r>
              <w:rPr>
                <w:color w:val="000000"/>
                <w:sz w:val="20"/>
              </w:rPr>
              <w:lastRenderedPageBreak/>
              <w:t>62.</w:t>
            </w:r>
          </w:p>
        </w:tc>
        <w:bookmarkEnd w:id="15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35.121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Баллонная вальвулопластика стеноза митрального отверстия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"Кардиология (взрослая, детская), в </w:t>
            </w:r>
            <w:r w:rsidRPr="0010744B">
              <w:rPr>
                <w:color w:val="000000"/>
                <w:sz w:val="20"/>
                <w:lang w:val="ru-RU"/>
              </w:rPr>
              <w:t xml:space="preserve">том числе интервенционная", стаж работы по специальности не менее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рентгеновская установка с системой гемодинамики, ЭХОКГ с ЧП и внутрисердечным датчиком.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1" w:name="z167"/>
            <w:r>
              <w:rPr>
                <w:color w:val="000000"/>
                <w:sz w:val="20"/>
              </w:rPr>
              <w:t>63.</w:t>
            </w:r>
          </w:p>
        </w:tc>
        <w:bookmarkEnd w:id="15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00.50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Имплантация бивентрикулярного электрокардиостимулятора без </w:t>
            </w:r>
            <w:r w:rsidRPr="0010744B">
              <w:rPr>
                <w:color w:val="000000"/>
                <w:sz w:val="20"/>
                <w:lang w:val="ru-RU"/>
              </w:rPr>
              <w:t>упоминания дефибрилляции системы в целом (</w:t>
            </w:r>
            <w:r>
              <w:rPr>
                <w:color w:val="000000"/>
                <w:sz w:val="20"/>
              </w:rPr>
              <w:t>CRT</w:t>
            </w:r>
            <w:r w:rsidRPr="0010744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P</w:t>
            </w:r>
            <w:r w:rsidRPr="0010744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сертификата, "Кардиология (взрослая, детская), в том числе интервенционная", стаж работы по специальности не менее 3 лет, повышение квалификации по вопросам аритмологии не менее 108 часов за посление</w:t>
            </w:r>
            <w:r w:rsidRPr="0010744B">
              <w:rPr>
                <w:color w:val="000000"/>
                <w:sz w:val="20"/>
                <w:lang w:val="ru-RU"/>
              </w:rPr>
              <w:t xml:space="preserve">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2" w:name="z168"/>
            <w:r>
              <w:rPr>
                <w:color w:val="000000"/>
                <w:sz w:val="20"/>
              </w:rPr>
              <w:t>64.</w:t>
            </w:r>
          </w:p>
        </w:tc>
        <w:bookmarkEnd w:id="15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00.51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бивентрикулярного дефибриллятора системы в целом(</w:t>
            </w:r>
            <w:r>
              <w:rPr>
                <w:color w:val="000000"/>
                <w:sz w:val="20"/>
              </w:rPr>
              <w:t>CRT</w:t>
            </w:r>
            <w:r w:rsidRPr="0010744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D</w:t>
            </w:r>
            <w:r w:rsidRPr="0010744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сертификата, "Кардиология (взрослая, детская), в том чи</w:t>
            </w:r>
            <w:r w:rsidRPr="0010744B">
              <w:rPr>
                <w:color w:val="000000"/>
                <w:sz w:val="20"/>
                <w:lang w:val="ru-RU"/>
              </w:rPr>
              <w:t>сле интервенционная", стаж работы по специальности не менее 3 лет, повышение квалификации по вопросам аритмологии не менее 108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</w:t>
            </w:r>
            <w:r w:rsidRPr="0010744B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3" w:name="z169"/>
            <w:r>
              <w:rPr>
                <w:color w:val="000000"/>
                <w:sz w:val="20"/>
              </w:rPr>
              <w:t>65.</w:t>
            </w:r>
          </w:p>
        </w:tc>
        <w:bookmarkEnd w:id="15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35.05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Эндоваскулярная замена </w:t>
            </w:r>
            <w:r>
              <w:rPr>
                <w:color w:val="000000"/>
                <w:sz w:val="20"/>
              </w:rPr>
              <w:lastRenderedPageBreak/>
              <w:t>аортального клапана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специалиста, имеющего сертификат по специальности "Кардиология (взрослая, детская), в том числе интервенционная", стаж работы по специальности не менее 5 лет, повышение квалификации по</w:t>
            </w:r>
            <w:r w:rsidRPr="0010744B">
              <w:rPr>
                <w:color w:val="000000"/>
                <w:sz w:val="20"/>
                <w:lang w:val="ru-RU"/>
              </w:rPr>
              <w:t xml:space="preserve"> заяленнум виду ВТМУ в объеме не менее 216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Ангиографическая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установка с системой гемодинамики, наркозно-дыхательная аппаратура, бифазный дефибрилятор, аппарат исскуственного кр</w:t>
            </w:r>
            <w:r w:rsidRPr="0010744B">
              <w:rPr>
                <w:color w:val="000000"/>
                <w:sz w:val="20"/>
                <w:lang w:val="ru-RU"/>
              </w:rPr>
              <w:t>овообращение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4" w:name="z170"/>
            <w:r>
              <w:rPr>
                <w:color w:val="000000"/>
                <w:sz w:val="20"/>
              </w:rPr>
              <w:lastRenderedPageBreak/>
              <w:t>66.</w:t>
            </w:r>
          </w:p>
        </w:tc>
        <w:bookmarkEnd w:id="15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Эндоваскулярная имплантация протеза в грудную аорту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специалиста с сертификатом по специальности "Кардиология (взрослая, детская), в том числе интервенционная" и/или "Ангиохирургия (рентгенохирургия, интервенционная хирургия)</w:t>
            </w:r>
            <w:r w:rsidRPr="0010744B">
              <w:rPr>
                <w:color w:val="000000"/>
                <w:sz w:val="20"/>
                <w:lang w:val="ru-RU"/>
              </w:rPr>
              <w:t xml:space="preserve"> (взрослая, детская)", стаж работы по специальности не менее 5 лет, 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системой гемодинамики, наркозно-дыхательная аппаратура, бифазны</w:t>
            </w:r>
            <w:r w:rsidRPr="0010744B">
              <w:rPr>
                <w:color w:val="000000"/>
                <w:sz w:val="20"/>
                <w:lang w:val="ru-RU"/>
              </w:rPr>
              <w:t>й дефибрилятор, аппарат исскуственного кровообращение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5" w:name="z171"/>
            <w:r>
              <w:rPr>
                <w:color w:val="000000"/>
                <w:sz w:val="20"/>
              </w:rPr>
              <w:t>67.</w:t>
            </w:r>
          </w:p>
        </w:tc>
        <w:bookmarkEnd w:id="15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Эндоваскулярная окклюзия больших аортолегочных коллатералей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специалиста с сертификатом по специальности "Кардиология (взрослая, детская), в том числе интервенционная" и/или </w:t>
            </w:r>
            <w:r w:rsidRPr="0010744B">
              <w:rPr>
                <w:color w:val="000000"/>
                <w:sz w:val="20"/>
                <w:lang w:val="ru-RU"/>
              </w:rPr>
              <w:t xml:space="preserve">"Ангиохирургия (рентгенохирургия, интервенционная хирургия) (взрослая, детская)", стаж работы по специальности не менее 3 лет, повышение квалификации по заявленному виду ВТМУ в объеме не менее 108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Ангиографическая установка с сист</w:t>
            </w:r>
            <w:r w:rsidRPr="0010744B">
              <w:rPr>
                <w:color w:val="000000"/>
                <w:sz w:val="20"/>
                <w:lang w:val="ru-RU"/>
              </w:rPr>
              <w:t>емой гемодинамики, наркозно-дыхательная аппаратура, бифазный дефибрилятор, аппарат исскуственного кровообращение, ЭХОКГ с ЧП датчиком.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6" w:name="z172"/>
            <w:r>
              <w:rPr>
                <w:color w:val="000000"/>
                <w:sz w:val="20"/>
              </w:rPr>
              <w:lastRenderedPageBreak/>
              <w:t>68.</w:t>
            </w:r>
          </w:p>
        </w:tc>
        <w:bookmarkEnd w:id="15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Межпредсердная транспозиция венозного оттока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</w:t>
            </w:r>
            <w:r w:rsidRPr="0010744B">
              <w:rPr>
                <w:color w:val="000000"/>
                <w:sz w:val="20"/>
                <w:lang w:val="ru-RU"/>
              </w:rPr>
              <w:t xml:space="preserve"> по специальности "Кардиохирургия (взрослая, детская)",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</w:t>
            </w:r>
            <w:r w:rsidRPr="0010744B">
              <w:rPr>
                <w:color w:val="000000"/>
                <w:sz w:val="20"/>
                <w:lang w:val="ru-RU"/>
              </w:rPr>
              <w:t>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7" w:name="z173"/>
            <w:r>
              <w:rPr>
                <w:color w:val="000000"/>
                <w:sz w:val="20"/>
              </w:rPr>
              <w:t>69.</w:t>
            </w:r>
          </w:p>
        </w:tc>
        <w:bookmarkEnd w:id="15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Пластика аорто-легочного окна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по специальности "Кардиохирургия (взрослая, детская)", стаж работы по специальности не менее 5 </w:t>
            </w:r>
            <w:r w:rsidRPr="0010744B">
              <w:rPr>
                <w:color w:val="000000"/>
                <w:sz w:val="20"/>
                <w:lang w:val="ru-RU"/>
              </w:rPr>
              <w:t>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8" w:name="z174"/>
            <w:r>
              <w:rPr>
                <w:color w:val="000000"/>
                <w:sz w:val="20"/>
              </w:rPr>
              <w:t>70.</w:t>
            </w:r>
          </w:p>
        </w:tc>
        <w:bookmarkEnd w:id="15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Эндоваскулярная имплантация друго</w:t>
            </w:r>
            <w:r w:rsidRPr="0010744B">
              <w:rPr>
                <w:color w:val="000000"/>
                <w:sz w:val="20"/>
                <w:lang w:val="ru-RU"/>
              </w:rPr>
              <w:t>го трансплантата в брюшную аорту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по специальности "Ангиохирургия (рентгенохирургия, интервенционная хирургия) (взрослая,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детская)", стаж работы по специальности не менее 5 лет, повышение ква</w:t>
            </w:r>
            <w:r w:rsidRPr="0010744B">
              <w:rPr>
                <w:color w:val="000000"/>
                <w:sz w:val="20"/>
                <w:lang w:val="ru-RU"/>
              </w:rPr>
              <w:t>лификации по вопросам рентгенэндоваскулярной хиругии не менее 216 часов за посление 5 лет, 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Дуплексный сканер.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ситемой гемодинамики.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Компютерный томограф. В структуре клин</w:t>
            </w:r>
            <w:r w:rsidRPr="0010744B">
              <w:rPr>
                <w:color w:val="000000"/>
                <w:sz w:val="20"/>
                <w:lang w:val="ru-RU"/>
              </w:rPr>
              <w:t xml:space="preserve">ике наличие операционной для открытой операции. Набор инструментов для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выполнения операции на брюшной и грудной аорте.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59" w:name="z175"/>
            <w:r>
              <w:rPr>
                <w:color w:val="000000"/>
                <w:sz w:val="20"/>
              </w:rPr>
              <w:lastRenderedPageBreak/>
              <w:t>71.</w:t>
            </w:r>
          </w:p>
        </w:tc>
        <w:bookmarkEnd w:id="15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35.991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Клипирование митрального отверстия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"Кардиология </w:t>
            </w:r>
            <w:r w:rsidRPr="0010744B">
              <w:rPr>
                <w:color w:val="000000"/>
                <w:sz w:val="20"/>
                <w:lang w:val="ru-RU"/>
              </w:rPr>
              <w:t>(взрослая, детская), в том числе интервенционная", стаж работы по специальности не менее 5 лет, 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Ангиографическая установка с системой гемодинамики, наркозно-дых</w:t>
            </w:r>
            <w:r w:rsidRPr="0010744B">
              <w:rPr>
                <w:color w:val="000000"/>
                <w:sz w:val="20"/>
                <w:lang w:val="ru-RU"/>
              </w:rPr>
              <w:t>ательная аппаратура, бифазный дефибрилятор, аппарат исскуственного кровообращение.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0" w:name="z176"/>
            <w:r>
              <w:rPr>
                <w:color w:val="000000"/>
                <w:sz w:val="20"/>
              </w:rPr>
              <w:t>72.</w:t>
            </w:r>
          </w:p>
        </w:tc>
        <w:bookmarkEnd w:id="16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Экстракорпоральная мембранная оксигенация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по специальности "Кардиохирургия (взрослая, детская)",</w:t>
            </w:r>
            <w:r w:rsidRPr="0010744B">
              <w:rPr>
                <w:color w:val="000000"/>
                <w:sz w:val="20"/>
                <w:lang w:val="ru-RU"/>
              </w:rPr>
              <w:t xml:space="preserve"> стаж работы по специальности не менее 5 лет, опыт самостоятельных операций на открытом сердце не менее 100 в год,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647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1" w:name="z177"/>
            <w:r>
              <w:rPr>
                <w:color w:val="000000"/>
                <w:sz w:val="20"/>
              </w:rPr>
              <w:t>73.</w:t>
            </w:r>
          </w:p>
        </w:tc>
        <w:bookmarkEnd w:id="16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Чрезкожная имплантация стентов во внутричерепные артерии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"Нейрохирургия", стаж работы по специальности не менее 5 лет, повышение квалификации по вопросам эндоваскулярной нейрохирургии</w:t>
            </w:r>
            <w:r w:rsidRPr="0010744B">
              <w:rPr>
                <w:color w:val="000000"/>
                <w:sz w:val="20"/>
                <w:lang w:val="ru-RU"/>
              </w:rPr>
              <w:t xml:space="preserve"> не менее 432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Дуплексный сканер. Рентген-операционная с ангиографом, Интраоперационный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мониторинг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2" w:name="z178"/>
            <w:r>
              <w:rPr>
                <w:color w:val="000000"/>
                <w:sz w:val="20"/>
              </w:rPr>
              <w:lastRenderedPageBreak/>
              <w:t>74.</w:t>
            </w:r>
          </w:p>
        </w:tc>
        <w:bookmarkEnd w:id="16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01.53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Лобэктомия головного мозга при эпилепсии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</w:t>
            </w:r>
            <w:r w:rsidRPr="0010744B">
              <w:rPr>
                <w:color w:val="000000"/>
                <w:sz w:val="20"/>
                <w:lang w:val="ru-RU"/>
              </w:rPr>
              <w:t>ж работы по специальности не менее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Интраоперационный электроэнцефалограф, хирургическая навигационная установка для вмешательств на головном мозге, операционный нейрохирургический микроскоп.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3" w:name="z179"/>
            <w:r>
              <w:rPr>
                <w:color w:val="000000"/>
                <w:sz w:val="20"/>
              </w:rPr>
              <w:t>75.</w:t>
            </w:r>
          </w:p>
        </w:tc>
        <w:bookmarkEnd w:id="16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02.391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Вентрикулостомия дна 3-го желудочка </w:t>
            </w:r>
            <w:r w:rsidRPr="0010744B">
              <w:rPr>
                <w:color w:val="000000"/>
                <w:sz w:val="20"/>
                <w:lang w:val="ru-RU"/>
              </w:rPr>
              <w:t>(эндоскопическая)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Эндоскопическа</w:t>
            </w:r>
            <w:r w:rsidRPr="0010744B">
              <w:rPr>
                <w:color w:val="000000"/>
                <w:sz w:val="20"/>
                <w:lang w:val="ru-RU"/>
              </w:rPr>
              <w:t>я стойка. Хирургическая навигационная установка для вмешательств на головном мозге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4" w:name="z180"/>
            <w:r>
              <w:rPr>
                <w:color w:val="000000"/>
                <w:sz w:val="20"/>
              </w:rPr>
              <w:t>76.</w:t>
            </w:r>
          </w:p>
        </w:tc>
        <w:bookmarkEnd w:id="16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Иссечение или деструкция поврежденного участка спинного мозга или спинномозговых оболочек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</w:t>
            </w:r>
            <w:r w:rsidRPr="0010744B">
              <w:rPr>
                <w:color w:val="000000"/>
                <w:sz w:val="20"/>
                <w:lang w:val="ru-RU"/>
              </w:rPr>
              <w:t>ирургия",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Операционный нейрохирургический микроскоп.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5" w:name="z181"/>
            <w:r>
              <w:rPr>
                <w:color w:val="000000"/>
                <w:sz w:val="20"/>
              </w:rPr>
              <w:t>77.</w:t>
            </w:r>
          </w:p>
        </w:tc>
        <w:bookmarkEnd w:id="16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03.799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Операции с нейрохирургической навигацией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"Нейрохирургия", стаж работы по специальности не менее 5 лет, повышение квалификации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Хирургическая навигационная ус</w:t>
            </w:r>
            <w:r w:rsidRPr="0010744B">
              <w:rPr>
                <w:color w:val="000000"/>
                <w:sz w:val="20"/>
                <w:lang w:val="ru-RU"/>
              </w:rPr>
              <w:t xml:space="preserve">тановка для вмешательств на головном мозге. </w:t>
            </w:r>
            <w:r>
              <w:rPr>
                <w:color w:val="000000"/>
                <w:sz w:val="20"/>
              </w:rPr>
              <w:t>Операционный нейрохирургический микроскоп.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6" w:name="z182"/>
            <w:r>
              <w:rPr>
                <w:color w:val="000000"/>
                <w:sz w:val="20"/>
              </w:rPr>
              <w:lastRenderedPageBreak/>
              <w:t>78.</w:t>
            </w:r>
          </w:p>
        </w:tc>
        <w:bookmarkEnd w:id="16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07.62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Частичное иссечение гипофиза через трансфеноидальный доступ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"Нейрохирургия", стаж работы по </w:t>
            </w:r>
            <w:r w:rsidRPr="0010744B">
              <w:rPr>
                <w:color w:val="000000"/>
                <w:sz w:val="20"/>
                <w:lang w:val="ru-RU"/>
              </w:rPr>
              <w:t>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Хирургическая навигационная установка для вмешательств на головном мозге. </w:t>
            </w:r>
            <w:r>
              <w:rPr>
                <w:color w:val="000000"/>
                <w:sz w:val="20"/>
              </w:rPr>
              <w:t>Эндоскопическая стойка.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7" w:name="z183"/>
            <w:r>
              <w:rPr>
                <w:color w:val="000000"/>
                <w:sz w:val="20"/>
              </w:rPr>
              <w:t>79.</w:t>
            </w:r>
          </w:p>
        </w:tc>
        <w:bookmarkEnd w:id="16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07.65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Полное иссечение </w:t>
            </w:r>
            <w:r w:rsidRPr="0010744B">
              <w:rPr>
                <w:color w:val="000000"/>
                <w:sz w:val="20"/>
                <w:lang w:val="ru-RU"/>
              </w:rPr>
              <w:t>гипофиза через трансфеноидальный доступ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стаж работы по специальности не менее 5 лет, повышение квалификации по заявленной специальности в объеме не менее 108 часов за послен</w:t>
            </w:r>
            <w:r w:rsidRPr="0010744B">
              <w:rPr>
                <w:color w:val="000000"/>
                <w:sz w:val="20"/>
                <w:lang w:val="ru-RU"/>
              </w:rPr>
              <w:t>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Хирургическая навигационная установка для вмешательств на головном мозге. </w:t>
            </w:r>
            <w:r>
              <w:rPr>
                <w:color w:val="000000"/>
                <w:sz w:val="20"/>
              </w:rPr>
              <w:t>Эндоскопическая стойка.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8" w:name="z184"/>
            <w:r>
              <w:rPr>
                <w:color w:val="000000"/>
                <w:sz w:val="20"/>
              </w:rPr>
              <w:t>80.</w:t>
            </w:r>
          </w:p>
        </w:tc>
        <w:bookmarkEnd w:id="16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38.621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Рентгенэндоваскулярная эмболизация гломусной опухоли, гемангиомы волосистой части головы, лица и шеи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</w:t>
            </w:r>
            <w:r w:rsidRPr="0010744B">
              <w:rPr>
                <w:color w:val="000000"/>
                <w:sz w:val="20"/>
                <w:lang w:val="ru-RU"/>
              </w:rPr>
              <w:t>го сертификат по специальности "Нейрохирургия" и/или "Ангиохирургия" (рентгенохирургия, интервенционная хирургия) (взрослая, детская)", стаж работы по специальности не менее 5 лет, повышение квалификации по вопросам эндоваскулярной нейрохирургии не менее 2</w:t>
            </w:r>
            <w:r w:rsidRPr="0010744B">
              <w:rPr>
                <w:color w:val="000000"/>
                <w:sz w:val="20"/>
                <w:lang w:val="ru-RU"/>
              </w:rPr>
              <w:t>16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Дуплексный сканер. Рентген-операционная с ангиографом, Интраоперационный мониторинг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69" w:name="z185"/>
            <w:r>
              <w:rPr>
                <w:color w:val="000000"/>
                <w:sz w:val="20"/>
              </w:rPr>
              <w:t>81.</w:t>
            </w:r>
          </w:p>
        </w:tc>
        <w:bookmarkEnd w:id="16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39.28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Экстра-интракраниальное васкулярное шунтирование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"Нейрохирургия", стаж </w:t>
            </w:r>
            <w:r w:rsidRPr="0010744B">
              <w:rPr>
                <w:color w:val="000000"/>
                <w:sz w:val="20"/>
                <w:lang w:val="ru-RU"/>
              </w:rPr>
              <w:t>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Ангиографическая рентгеновская установка. Операционный нейрохирургический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микроскоп.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0" w:name="z186"/>
            <w:r>
              <w:rPr>
                <w:color w:val="000000"/>
                <w:sz w:val="20"/>
              </w:rPr>
              <w:lastRenderedPageBreak/>
              <w:t>82.</w:t>
            </w:r>
          </w:p>
        </w:tc>
        <w:bookmarkEnd w:id="17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39.511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Клипирование аневризм</w:t>
            </w:r>
            <w:r w:rsidRPr="0010744B">
              <w:rPr>
                <w:color w:val="000000"/>
                <w:sz w:val="20"/>
                <w:lang w:val="ru-RU"/>
              </w:rPr>
              <w:t>ы сосудов головного мозга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Анги</w:t>
            </w:r>
            <w:r w:rsidRPr="0010744B">
              <w:rPr>
                <w:color w:val="000000"/>
                <w:sz w:val="20"/>
                <w:lang w:val="ru-RU"/>
              </w:rPr>
              <w:t>ографическая рентгеновская установка. Операционный нейрохирургический микроскоп.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1" w:name="z187"/>
            <w:r>
              <w:rPr>
                <w:color w:val="000000"/>
                <w:sz w:val="20"/>
              </w:rPr>
              <w:t>83.</w:t>
            </w:r>
          </w:p>
        </w:tc>
        <w:bookmarkEnd w:id="17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39.531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Устранение артериовенозного свища головного мозга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"Нейрохирургия", стаж работы по специальности </w:t>
            </w:r>
            <w:r w:rsidRPr="0010744B">
              <w:rPr>
                <w:color w:val="000000"/>
                <w:sz w:val="20"/>
                <w:lang w:val="ru-RU"/>
              </w:rPr>
              <w:t>не менее 5 лет, повышение квалификации по вопросам эндоваскулярной нейрохирургии не менее 432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Дуплексный сканер. Рентген-операционная с ангиографом, Интраоперационный мониторинг гемодинамики.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2" w:name="z188"/>
            <w:r>
              <w:rPr>
                <w:color w:val="000000"/>
                <w:sz w:val="20"/>
              </w:rPr>
              <w:t>84.</w:t>
            </w:r>
          </w:p>
        </w:tc>
        <w:bookmarkEnd w:id="17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81.6010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Вертебропластика при опухолях позвоночника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</w:t>
            </w:r>
            <w:r w:rsidRPr="0010744B">
              <w:rPr>
                <w:color w:val="000000"/>
                <w:sz w:val="20"/>
                <w:lang w:val="ru-RU"/>
              </w:rPr>
              <w:t xml:space="preserve">аличие в штате специалиста, имеющего сертификат по специальности "Нейрохирургия" и/или "Онкология", стаж работы по специальности не менее 5 лет, повышение квалификации по заявленной специальности в объеме не менее 108 часов за посление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Мобильная ре</w:t>
            </w:r>
            <w:r w:rsidRPr="0010744B">
              <w:rPr>
                <w:color w:val="000000"/>
                <w:sz w:val="20"/>
                <w:lang w:val="ru-RU"/>
              </w:rPr>
              <w:t>нтгеновская установка с электронным оптическим преобразователем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3" w:name="z189"/>
            <w:r>
              <w:rPr>
                <w:color w:val="000000"/>
                <w:sz w:val="20"/>
              </w:rPr>
              <w:t>85.</w:t>
            </w:r>
          </w:p>
        </w:tc>
        <w:bookmarkEnd w:id="17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84.62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Имплантация протеза межпозвонкового диска на шейном уровне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"Нейрохирургия", стаж работы по специальности не менее 5</w:t>
            </w:r>
            <w:r w:rsidRPr="0010744B">
              <w:rPr>
                <w:color w:val="000000"/>
                <w:sz w:val="20"/>
                <w:lang w:val="ru-RU"/>
              </w:rPr>
              <w:t xml:space="preserve">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Мобильная рентгеновская установка с электронным оптическим преобразователем.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4" w:name="z190"/>
            <w:r>
              <w:rPr>
                <w:color w:val="000000"/>
                <w:sz w:val="20"/>
              </w:rPr>
              <w:lastRenderedPageBreak/>
              <w:t>86.</w:t>
            </w:r>
          </w:p>
        </w:tc>
        <w:bookmarkEnd w:id="17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84.65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Имплантация протеза межпозвонкового диска на пояснично-крестцов</w:t>
            </w:r>
            <w:r w:rsidRPr="0010744B">
              <w:rPr>
                <w:color w:val="000000"/>
                <w:sz w:val="20"/>
                <w:lang w:val="ru-RU"/>
              </w:rPr>
              <w:t xml:space="preserve">ом уровне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стаж 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Мобильная рентгенов</w:t>
            </w:r>
            <w:r w:rsidRPr="0010744B">
              <w:rPr>
                <w:color w:val="000000"/>
                <w:sz w:val="20"/>
                <w:lang w:val="ru-RU"/>
              </w:rPr>
              <w:t>ская установка с электронным оптическим преобразователем.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5" w:name="z191"/>
            <w:r>
              <w:rPr>
                <w:color w:val="000000"/>
                <w:sz w:val="20"/>
              </w:rPr>
              <w:t>87.</w:t>
            </w:r>
          </w:p>
        </w:tc>
        <w:bookmarkEnd w:id="17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03.7991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Операции на позвоночнике и спинном мозге с применением нейронавигации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"Нейрохирургия", стаж работы по специальности не </w:t>
            </w:r>
            <w:r w:rsidRPr="0010744B">
              <w:rPr>
                <w:color w:val="000000"/>
                <w:sz w:val="20"/>
                <w:lang w:val="ru-RU"/>
              </w:rPr>
              <w:t>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Мобильная рентгеновская установка с электронным оптическим преобразователем. Хирургическая навигационная установка для вмешательств на головном и</w:t>
            </w:r>
            <w:r w:rsidRPr="0010744B">
              <w:rPr>
                <w:color w:val="000000"/>
                <w:sz w:val="20"/>
                <w:lang w:val="ru-RU"/>
              </w:rPr>
              <w:t xml:space="preserve"> спинном мозге.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6" w:name="z192"/>
            <w:r>
              <w:rPr>
                <w:color w:val="000000"/>
                <w:sz w:val="20"/>
              </w:rPr>
              <w:t>88.</w:t>
            </w:r>
          </w:p>
        </w:tc>
        <w:bookmarkEnd w:id="17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01.591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Иссечение поврежденной ткани головного мозга с применением интраоперационного нейромониторинга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стаж работы по специальности не менее 5 лет, повыш</w:t>
            </w:r>
            <w:r w:rsidRPr="0010744B">
              <w:rPr>
                <w:color w:val="000000"/>
                <w:sz w:val="20"/>
                <w:lang w:val="ru-RU"/>
              </w:rPr>
              <w:t>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Аппарат для интраоперационного нейромониторинга. Операционный нейрохирургический микроскоп.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7" w:name="z193"/>
            <w:r>
              <w:rPr>
                <w:color w:val="000000"/>
                <w:sz w:val="20"/>
              </w:rPr>
              <w:t>89.</w:t>
            </w:r>
          </w:p>
        </w:tc>
        <w:bookmarkEnd w:id="17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03.7992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Операции с применением рамочной стереотаксической системы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"Нейрохирургия", стаж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работы по специальности не менее 5 лет, повышение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Стереотаксическая навигационна</w:t>
            </w:r>
            <w:r>
              <w:rPr>
                <w:color w:val="000000"/>
                <w:sz w:val="20"/>
              </w:rPr>
              <w:t>я рамочная система.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8" w:name="z194"/>
            <w:r>
              <w:rPr>
                <w:color w:val="000000"/>
                <w:sz w:val="20"/>
              </w:rPr>
              <w:lastRenderedPageBreak/>
              <w:t>90.</w:t>
            </w:r>
          </w:p>
        </w:tc>
        <w:bookmarkEnd w:id="17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03.7993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Имплантация нейростимулятора головного мозга с применением стереотаксической системы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"Нейрохирургия", стаж работы по специальности не менее 5 лет, повышени</w:t>
            </w:r>
            <w:r w:rsidRPr="0010744B">
              <w:rPr>
                <w:color w:val="000000"/>
                <w:sz w:val="20"/>
                <w:lang w:val="ru-RU"/>
              </w:rPr>
              <w:t>е квалификации по заявленной специальности в объеме не менее 108 часов за посление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Стереотаксическая навигационная рамочная система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79" w:name="z195"/>
            <w:r>
              <w:rPr>
                <w:color w:val="000000"/>
                <w:sz w:val="20"/>
              </w:rPr>
              <w:t>91.</w:t>
            </w:r>
          </w:p>
        </w:tc>
        <w:bookmarkEnd w:id="17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81.051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Спондиллодез грудного и поясничного позвонков, задний доступ, с фиксацией внутренними транспедикулярными системами и кейджами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(взрослая, детская)" и/или "Нейрохирур</w:t>
            </w:r>
            <w:r w:rsidRPr="0010744B">
              <w:rPr>
                <w:color w:val="000000"/>
                <w:sz w:val="20"/>
                <w:lang w:val="ru-RU"/>
              </w:rPr>
              <w:t>гия" (взрослая, детская) и/или "Онкология", стаж работы по специальности не менее 5 лет, 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преобразователя. Силовой инструмент (дре</w:t>
            </w:r>
            <w:r w:rsidRPr="0010744B">
              <w:rPr>
                <w:color w:val="000000"/>
                <w:sz w:val="20"/>
                <w:lang w:val="ru-RU"/>
              </w:rPr>
              <w:t>ль с борами, фрезами и пилами).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 - негативный 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Инструменты для установки кейджа.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Бинокулярная лупа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0" w:name="z196"/>
            <w:r>
              <w:rPr>
                <w:color w:val="000000"/>
                <w:sz w:val="20"/>
              </w:rPr>
              <w:t>92.</w:t>
            </w:r>
          </w:p>
        </w:tc>
        <w:bookmarkEnd w:id="18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81.081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Спондиллодез поясничного и крестцового позвонков, задний</w:t>
            </w:r>
            <w:r w:rsidRPr="0010744B">
              <w:rPr>
                <w:color w:val="000000"/>
                <w:sz w:val="20"/>
                <w:lang w:val="ru-RU"/>
              </w:rPr>
              <w:t xml:space="preserve"> доступ, с фиксацией внутренними транспедикулярными системами и кейджами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(взрослая, детская)" и/или "Нейрохирургия" (взрослая, детская) и/или "Онкология", стаж рабо</w:t>
            </w:r>
            <w:r w:rsidRPr="0010744B">
              <w:rPr>
                <w:color w:val="000000"/>
                <w:sz w:val="20"/>
                <w:lang w:val="ru-RU"/>
              </w:rPr>
              <w:t xml:space="preserve">ты по специальности не менее 5 лет, повышение квалификации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 - негативны</w:t>
            </w:r>
            <w:r w:rsidRPr="0010744B">
              <w:rPr>
                <w:color w:val="000000"/>
                <w:sz w:val="20"/>
                <w:lang w:val="ru-RU"/>
              </w:rPr>
              <w:t>й 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Инструменты для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установки кейджа.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Бинокулярная лупа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1" w:name="z197"/>
            <w:r>
              <w:rPr>
                <w:color w:val="000000"/>
                <w:sz w:val="20"/>
              </w:rPr>
              <w:lastRenderedPageBreak/>
              <w:t>93.</w:t>
            </w:r>
          </w:p>
        </w:tc>
        <w:bookmarkEnd w:id="18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81.73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Полная замена межфалангового и пястно-фалангового сустава кисти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54 часов за по</w:t>
            </w:r>
            <w:r w:rsidRPr="0010744B">
              <w:rPr>
                <w:color w:val="000000"/>
                <w:sz w:val="20"/>
                <w:lang w:val="ru-RU"/>
              </w:rPr>
              <w:t>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преобразователя. Силовой инструмент (осциллирующая пила, дрель).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Специализированный хирургический инструментарий на каждую модель эндопротеза.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2" w:name="z198"/>
            <w:r>
              <w:rPr>
                <w:color w:val="000000"/>
                <w:sz w:val="20"/>
              </w:rPr>
              <w:t>94.</w:t>
            </w:r>
          </w:p>
        </w:tc>
        <w:bookmarkEnd w:id="18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81.74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Ар</w:t>
            </w:r>
            <w:r w:rsidRPr="0010744B">
              <w:rPr>
                <w:color w:val="000000"/>
                <w:sz w:val="20"/>
                <w:lang w:val="ru-RU"/>
              </w:rPr>
              <w:t xml:space="preserve">тропластика пястно-запястного сустава и суставов костей запястья с помощью имплантата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</w:t>
            </w:r>
            <w:r w:rsidRPr="0010744B">
              <w:rPr>
                <w:color w:val="000000"/>
                <w:sz w:val="20"/>
                <w:lang w:val="ru-RU"/>
              </w:rPr>
              <w:t xml:space="preserve">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54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преобразователя. Силовой инструмент (осциллирующая пилы, дрель).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Спец</w:t>
            </w:r>
            <w:r w:rsidRPr="0010744B">
              <w:rPr>
                <w:color w:val="000000"/>
                <w:sz w:val="20"/>
                <w:lang w:val="ru-RU"/>
              </w:rPr>
              <w:t>иализированный хирургический инструментарий на каждую модель эндопротеза.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3" w:name="z199"/>
            <w:r>
              <w:rPr>
                <w:color w:val="000000"/>
                <w:sz w:val="20"/>
              </w:rPr>
              <w:t>95.</w:t>
            </w:r>
          </w:p>
        </w:tc>
        <w:bookmarkEnd w:id="18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81.052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Спондиллодез грудного и поясничного позвонков, задний доступ, с внутренней фиксацией эндокорректорами.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</w:t>
            </w:r>
            <w:r w:rsidRPr="0010744B">
              <w:rPr>
                <w:color w:val="000000"/>
                <w:sz w:val="20"/>
                <w:lang w:val="ru-RU"/>
              </w:rPr>
              <w:t xml:space="preserve"> "Травматология-ортопедия (взрослая, детская)" и/или "Нейрохирургия" (взрослая, детская) и/или "Онкология", стаж работы по специальности не менее 5 лет, повышение квалификации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</w:t>
            </w:r>
            <w:r w:rsidRPr="0010744B">
              <w:rPr>
                <w:color w:val="000000"/>
                <w:sz w:val="20"/>
                <w:lang w:val="ru-RU"/>
              </w:rPr>
              <w:t xml:space="preserve"> электронно-оптического преобразователя. Силовой инструмент (боры, фрезы). </w:t>
            </w:r>
            <w:r>
              <w:rPr>
                <w:color w:val="000000"/>
                <w:sz w:val="20"/>
              </w:rPr>
              <w:t>Рентген - негативный универсальный операционный стол. Инструментарий для транспедикулярной фиксации.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4" w:name="z200"/>
            <w:r>
              <w:rPr>
                <w:color w:val="000000"/>
                <w:sz w:val="20"/>
              </w:rPr>
              <w:lastRenderedPageBreak/>
              <w:t>96.</w:t>
            </w:r>
          </w:p>
        </w:tc>
        <w:bookmarkEnd w:id="18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81.082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Спондиллодез поясничного и крестцового позвонков, задний доступ, с </w:t>
            </w:r>
            <w:r w:rsidRPr="0010744B">
              <w:rPr>
                <w:color w:val="000000"/>
                <w:sz w:val="20"/>
                <w:lang w:val="ru-RU"/>
              </w:rPr>
              <w:t xml:space="preserve">внутренней фиксацией эндокорректорами.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(взрослая, детская)" и/или "Нейрохирургия" (взрослая, детская) и/или "Онкология", стаж работы по специальности не менее 5 ле</w:t>
            </w:r>
            <w:r w:rsidRPr="0010744B">
              <w:rPr>
                <w:color w:val="000000"/>
                <w:sz w:val="20"/>
                <w:lang w:val="ru-RU"/>
              </w:rPr>
              <w:t xml:space="preserve">т, повышение квалификации по заявленному виду ВТМУ в объеме не менее 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электронно-оптического преобразователя. Силовой инструмент (боры, фрезы). </w:t>
            </w:r>
            <w:r>
              <w:rPr>
                <w:color w:val="000000"/>
                <w:sz w:val="20"/>
              </w:rPr>
              <w:t>Рентген - негативный универсальный операционный стол. Инструментарий для т</w:t>
            </w:r>
            <w:r>
              <w:rPr>
                <w:color w:val="000000"/>
                <w:sz w:val="20"/>
              </w:rPr>
              <w:t>ранспедикулярной фиксации.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5" w:name="z201"/>
            <w:r>
              <w:rPr>
                <w:color w:val="000000"/>
                <w:sz w:val="20"/>
              </w:rPr>
              <w:t>97.</w:t>
            </w:r>
          </w:p>
        </w:tc>
        <w:bookmarkEnd w:id="18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Ревизия замены тазобедренного сустава, неуточненная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Стаж работы по специальности не </w:t>
            </w:r>
            <w:r w:rsidRPr="0010744B">
              <w:rPr>
                <w:color w:val="000000"/>
                <w:sz w:val="20"/>
                <w:lang w:val="ru-RU"/>
              </w:rPr>
              <w:t>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Количество проводимых первичных протезирований не менее 100 операций в год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 или п</w:t>
            </w:r>
            <w:r w:rsidRPr="0010744B">
              <w:rPr>
                <w:color w:val="000000"/>
                <w:sz w:val="20"/>
                <w:lang w:val="ru-RU"/>
              </w:rPr>
              <w:t>ередвижного операционного рентген-аппарата. Силовой инструмент (осциллирующая пила, ример).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 xml:space="preserve">Рентген- негативный универсальный операционный стол. </w:t>
            </w:r>
            <w:r>
              <w:br/>
            </w:r>
            <w:r>
              <w:rPr>
                <w:color w:val="000000"/>
                <w:sz w:val="20"/>
              </w:rPr>
              <w:t>Костный банк.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6" w:name="z202"/>
            <w:r>
              <w:rPr>
                <w:color w:val="000000"/>
                <w:sz w:val="20"/>
              </w:rPr>
              <w:t>98.</w:t>
            </w:r>
          </w:p>
        </w:tc>
        <w:bookmarkEnd w:id="18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Ревиз</w:t>
            </w:r>
            <w:r w:rsidRPr="0010744B">
              <w:rPr>
                <w:color w:val="000000"/>
                <w:sz w:val="20"/>
                <w:lang w:val="ru-RU"/>
              </w:rPr>
              <w:t xml:space="preserve">ия замены коленного сустава, неуточненная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</w:t>
            </w:r>
            <w:r w:rsidRPr="0010744B">
              <w:rPr>
                <w:color w:val="000000"/>
                <w:sz w:val="20"/>
                <w:lang w:val="ru-RU"/>
              </w:rPr>
              <w:t>у виду ВТМУ в объеме не менее 216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Количество проводимых первичных протезирований не менее 50 операций в год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 электронно-оптического преобразователя или передвижного операционного рентген-аппарата. Силово</w:t>
            </w:r>
            <w:r w:rsidRPr="0010744B">
              <w:rPr>
                <w:color w:val="000000"/>
                <w:sz w:val="20"/>
                <w:lang w:val="ru-RU"/>
              </w:rPr>
              <w:t xml:space="preserve">й инструмент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(осциллирующая пила, ример).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 xml:space="preserve">Рентген- негативный универсальный операционный стол. </w:t>
            </w:r>
            <w:r>
              <w:br/>
            </w:r>
            <w:r>
              <w:rPr>
                <w:color w:val="000000"/>
                <w:sz w:val="20"/>
              </w:rPr>
              <w:t>Костный банк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7" w:name="z203"/>
            <w:r>
              <w:rPr>
                <w:color w:val="000000"/>
                <w:sz w:val="20"/>
              </w:rPr>
              <w:lastRenderedPageBreak/>
              <w:t>99.</w:t>
            </w:r>
          </w:p>
        </w:tc>
        <w:bookmarkEnd w:id="18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33.34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Торакопластика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</w:t>
            </w:r>
            <w:r w:rsidRPr="0010744B">
              <w:rPr>
                <w:color w:val="000000"/>
                <w:sz w:val="20"/>
                <w:lang w:val="ru-RU"/>
              </w:rPr>
              <w:t>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хирургический операционный набор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8" w:name="z204"/>
            <w:r>
              <w:rPr>
                <w:color w:val="000000"/>
                <w:sz w:val="20"/>
              </w:rPr>
              <w:t>100.</w:t>
            </w:r>
          </w:p>
        </w:tc>
        <w:bookmarkEnd w:id="18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78.191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Применение внешнего фиксирующего устройства на кости таза, требующих этапной коррекции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</w:t>
            </w:r>
            <w:r w:rsidRPr="0010744B">
              <w:rPr>
                <w:color w:val="000000"/>
                <w:sz w:val="20"/>
                <w:lang w:val="ru-RU"/>
              </w:rPr>
              <w:t xml:space="preserve">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Силовой инструмент (электрическая дрель).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 с приставкой для травматологии и ортопедии.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89" w:name="z205"/>
            <w:r>
              <w:rPr>
                <w:color w:val="000000"/>
                <w:sz w:val="20"/>
              </w:rPr>
              <w:t>101.</w:t>
            </w:r>
          </w:p>
        </w:tc>
        <w:bookmarkEnd w:id="18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79.391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Открытая репозиция костных отломков костей таза с внутренней фиксацией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блокирующим экстрамедуллярным имплантом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Стаж работы </w:t>
            </w:r>
            <w:r w:rsidRPr="0010744B">
              <w:rPr>
                <w:color w:val="000000"/>
                <w:sz w:val="20"/>
                <w:lang w:val="ru-RU"/>
              </w:rPr>
              <w:t>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 электронно-оптического преобразователя.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Силовой инструмент (электрическая пила, дрель). Рентген- негативный универсальн</w:t>
            </w:r>
            <w:r w:rsidRPr="0010744B">
              <w:rPr>
                <w:color w:val="000000"/>
                <w:sz w:val="20"/>
                <w:lang w:val="ru-RU"/>
              </w:rPr>
              <w:t>ый операционный стол с приставкой для травматологии и ортопедии.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0" w:name="z206"/>
            <w:r>
              <w:rPr>
                <w:color w:val="000000"/>
                <w:sz w:val="20"/>
              </w:rPr>
              <w:lastRenderedPageBreak/>
              <w:t>102.</w:t>
            </w:r>
          </w:p>
        </w:tc>
        <w:bookmarkEnd w:id="19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80.206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Артроскопическая мозаичная хондропластика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</w:t>
            </w:r>
            <w:r w:rsidRPr="0010744B">
              <w:rPr>
                <w:color w:val="000000"/>
                <w:sz w:val="20"/>
                <w:lang w:val="ru-RU"/>
              </w:rPr>
              <w:t>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Артроскопическая стойка.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Набор ручного инструмента для артроскопии коленного сустава. </w:t>
            </w:r>
            <w:r>
              <w:rPr>
                <w:color w:val="000000"/>
                <w:sz w:val="20"/>
              </w:rPr>
              <w:t>Специальный набор для мозаичн</w:t>
            </w:r>
            <w:r>
              <w:rPr>
                <w:color w:val="000000"/>
                <w:sz w:val="20"/>
              </w:rPr>
              <w:t>ой хондропластики.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1" w:name="z207"/>
            <w:r>
              <w:rPr>
                <w:color w:val="000000"/>
                <w:sz w:val="20"/>
              </w:rPr>
              <w:t>103.</w:t>
            </w:r>
          </w:p>
        </w:tc>
        <w:bookmarkEnd w:id="19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80.267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Артроскопические операции при гемофилии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</w:t>
            </w:r>
            <w:r w:rsidRPr="0010744B">
              <w:rPr>
                <w:color w:val="000000"/>
                <w:sz w:val="20"/>
                <w:lang w:val="ru-RU"/>
              </w:rPr>
              <w:t xml:space="preserve"> в штате специалиста, имеющего сертификат по специальности "Гематология".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Артроскопическая стойка.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Набор ручного инструмента для артроскопии сустава. 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 xml:space="preserve">Аппарат </w:t>
            </w:r>
            <w:r>
              <w:rPr>
                <w:color w:val="000000"/>
                <w:sz w:val="20"/>
              </w:rPr>
              <w:t>холодноплазменной коблации.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2" w:name="z208"/>
            <w:r>
              <w:rPr>
                <w:color w:val="000000"/>
                <w:sz w:val="20"/>
              </w:rPr>
              <w:lastRenderedPageBreak/>
              <w:t>104.</w:t>
            </w:r>
          </w:p>
        </w:tc>
        <w:bookmarkEnd w:id="19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80.219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Артроскопическая вапоризация капсульно-связочных структур плечевого сустава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</w:t>
            </w:r>
            <w:r w:rsidRPr="0010744B">
              <w:rPr>
                <w:color w:val="000000"/>
                <w:sz w:val="20"/>
                <w:lang w:val="ru-RU"/>
              </w:rPr>
              <w:t>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Артроскопическая стойка.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Набор ручного инструмента для артроскопии сустава.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Аппарат для вапоризации.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3" w:name="z209"/>
            <w:r>
              <w:rPr>
                <w:color w:val="000000"/>
                <w:sz w:val="20"/>
              </w:rPr>
              <w:t>105.</w:t>
            </w:r>
          </w:p>
        </w:tc>
        <w:bookmarkEnd w:id="19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80.269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Артроскопическая вапоризация капсульно-связочных структур коленного сустава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</w:t>
            </w:r>
            <w:r w:rsidRPr="0010744B">
              <w:rPr>
                <w:color w:val="000000"/>
                <w:sz w:val="20"/>
                <w:lang w:val="ru-RU"/>
              </w:rPr>
              <w:t>ышение квалификации по заявленному виду ВТМУ в объеме не менее 108 часов за последние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Артроскопическая стойка.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Набор ручного инструмента для артроскопии сустава. 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Аппарат для вапоризации.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4" w:name="z210"/>
            <w:r>
              <w:rPr>
                <w:color w:val="000000"/>
                <w:sz w:val="20"/>
              </w:rPr>
              <w:t>106.</w:t>
            </w:r>
          </w:p>
        </w:tc>
        <w:bookmarkEnd w:id="19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80.279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Артроскопическая вапоризация </w:t>
            </w:r>
            <w:r w:rsidRPr="0010744B">
              <w:rPr>
                <w:color w:val="000000"/>
                <w:sz w:val="20"/>
                <w:lang w:val="ru-RU"/>
              </w:rPr>
              <w:t>капсульно-связочных структур голеностопного сустава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</w:t>
            </w:r>
            <w:r w:rsidRPr="0010744B">
              <w:rPr>
                <w:color w:val="000000"/>
                <w:sz w:val="20"/>
                <w:lang w:val="ru-RU"/>
              </w:rPr>
              <w:t>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Артроскопическая стойка.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Набор ручного инструмента для артроскопии сустава.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Аппарат для вапоризации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5" w:name="z211"/>
            <w:r>
              <w:rPr>
                <w:color w:val="000000"/>
                <w:sz w:val="20"/>
              </w:rPr>
              <w:t>107</w:t>
            </w:r>
            <w:r>
              <w:rPr>
                <w:color w:val="000000"/>
                <w:sz w:val="20"/>
              </w:rPr>
              <w:lastRenderedPageBreak/>
              <w:t>.</w:t>
            </w:r>
          </w:p>
        </w:tc>
        <w:bookmarkEnd w:id="19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80.215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Артроскопическая пластика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капсульно-связочных структур плечевого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в штате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</w:t>
            </w:r>
            <w:r w:rsidRPr="0010744B">
              <w:rPr>
                <w:color w:val="000000"/>
                <w:sz w:val="20"/>
                <w:lang w:val="ru-RU"/>
              </w:rPr>
              <w:t>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Артроскопическая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стойка.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Набор инструментов для артроскопии плечевого сустава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6" w:name="z212"/>
            <w:r>
              <w:rPr>
                <w:color w:val="000000"/>
                <w:sz w:val="20"/>
              </w:rPr>
              <w:lastRenderedPageBreak/>
              <w:t>108.</w:t>
            </w:r>
          </w:p>
        </w:tc>
        <w:bookmarkEnd w:id="19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80.263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Артроскопическое сшивание мениска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</w:t>
            </w:r>
            <w:r w:rsidRPr="0010744B">
              <w:rPr>
                <w:color w:val="000000"/>
                <w:sz w:val="20"/>
                <w:lang w:val="ru-RU"/>
              </w:rPr>
              <w:t xml:space="preserve">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Артроскопическая стой</w:t>
            </w:r>
            <w:r w:rsidRPr="0010744B">
              <w:rPr>
                <w:color w:val="000000"/>
                <w:sz w:val="20"/>
                <w:lang w:val="ru-RU"/>
              </w:rPr>
              <w:t>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Набор инструментов для шва мениска.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7" w:name="z213"/>
            <w:r>
              <w:rPr>
                <w:color w:val="000000"/>
                <w:sz w:val="20"/>
              </w:rPr>
              <w:t>109.</w:t>
            </w:r>
          </w:p>
        </w:tc>
        <w:bookmarkEnd w:id="19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80.265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Артроскопическая пластика капсульно-связочных структур коленного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</w:t>
            </w:r>
            <w:r w:rsidRPr="0010744B">
              <w:rPr>
                <w:color w:val="000000"/>
                <w:sz w:val="20"/>
                <w:lang w:val="ru-RU"/>
              </w:rPr>
              <w:t>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Артроскопическая стойка.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Набор инструмента для артроскопии коленного сустава. </w:t>
            </w:r>
            <w:r>
              <w:rPr>
                <w:color w:val="000000"/>
                <w:sz w:val="20"/>
              </w:rPr>
              <w:t>Набор для реконструкции связочного аппарата коленного сустава.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8" w:name="z214"/>
            <w:r>
              <w:rPr>
                <w:color w:val="000000"/>
                <w:sz w:val="20"/>
              </w:rPr>
              <w:t>110.</w:t>
            </w:r>
          </w:p>
        </w:tc>
        <w:bookmarkEnd w:id="19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Спондиллодез грудного и поясничного позвонков,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передний доступ, с фиксацией внутренним</w:t>
            </w:r>
            <w:r w:rsidRPr="0010744B">
              <w:rPr>
                <w:color w:val="000000"/>
                <w:sz w:val="20"/>
                <w:lang w:val="ru-RU"/>
              </w:rPr>
              <w:t>и транспедикулярными системами и кейджами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сертификат по специальности "Травматология-ортопедия (камбустиология)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Стаж работы по специальности не менее 5 </w:t>
            </w:r>
            <w:r w:rsidRPr="0010744B">
              <w:rPr>
                <w:color w:val="000000"/>
                <w:sz w:val="20"/>
                <w:lang w:val="ru-RU"/>
              </w:rPr>
              <w:t>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</w:t>
            </w:r>
            <w:r w:rsidRPr="0010744B">
              <w:rPr>
                <w:color w:val="000000"/>
                <w:sz w:val="20"/>
                <w:lang w:val="ru-RU"/>
              </w:rPr>
              <w:t>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Инструменты для установки кейджа.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Бинокулярная лупа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199" w:name="z215"/>
            <w:r>
              <w:rPr>
                <w:color w:val="000000"/>
                <w:sz w:val="20"/>
              </w:rPr>
              <w:lastRenderedPageBreak/>
              <w:t>111.</w:t>
            </w:r>
          </w:p>
        </w:tc>
        <w:bookmarkEnd w:id="19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81.042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грудного и поясничного позвонков, передний доступ, с внутренней фиксацией эндокорректорами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заявленному </w:t>
            </w:r>
            <w:r w:rsidRPr="0010744B">
              <w:rPr>
                <w:color w:val="000000"/>
                <w:sz w:val="20"/>
                <w:lang w:val="ru-RU"/>
              </w:rPr>
              <w:t>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электронно-оптического 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 - негативный универсальный операционный стол. Инструментарий для транспедикулярной фи</w:t>
            </w:r>
            <w:r w:rsidRPr="0010744B">
              <w:rPr>
                <w:color w:val="000000"/>
                <w:sz w:val="20"/>
                <w:lang w:val="ru-RU"/>
              </w:rPr>
              <w:t>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Бинокулярная лупа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0" w:name="z216"/>
            <w:r>
              <w:rPr>
                <w:color w:val="000000"/>
                <w:sz w:val="20"/>
              </w:rPr>
              <w:t>112.</w:t>
            </w:r>
          </w:p>
        </w:tc>
        <w:bookmarkEnd w:id="20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81.043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грудного и поясничного позвонков, передний доступ, протезирование диска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 </w:t>
            </w:r>
            <w:r w:rsidRPr="0010744B">
              <w:rPr>
                <w:color w:val="000000"/>
                <w:sz w:val="20"/>
                <w:lang w:val="ru-RU"/>
              </w:rPr>
              <w:t xml:space="preserve">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заявленному виду ВТМУ в объеме не менее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преобразователя. Силовой инструмент (др</w:t>
            </w:r>
            <w:r w:rsidRPr="0010744B">
              <w:rPr>
                <w:color w:val="000000"/>
                <w:sz w:val="20"/>
                <w:lang w:val="ru-RU"/>
              </w:rPr>
              <w:t xml:space="preserve">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Инструментарий для установки протезов диска.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Бинокулярная лупа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1" w:name="z217"/>
            <w:r>
              <w:rPr>
                <w:color w:val="000000"/>
                <w:sz w:val="20"/>
              </w:rPr>
              <w:lastRenderedPageBreak/>
              <w:t>113.</w:t>
            </w:r>
          </w:p>
        </w:tc>
        <w:bookmarkEnd w:id="20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Спондилодез поясничного и крестцового позвонков переднего столба, передний доступ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заявленному </w:t>
            </w:r>
            <w:r w:rsidRPr="0010744B">
              <w:rPr>
                <w:color w:val="000000"/>
                <w:sz w:val="20"/>
                <w:lang w:val="ru-RU"/>
              </w:rPr>
              <w:t>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электронно-оптического преобразователя. Силовой инструмент (дрель с борами, фрезами и пилами). </w:t>
            </w:r>
            <w:r>
              <w:rPr>
                <w:color w:val="000000"/>
                <w:sz w:val="20"/>
              </w:rPr>
              <w:t>Рентген- негативный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2" w:name="z218"/>
            <w:r>
              <w:rPr>
                <w:color w:val="000000"/>
                <w:sz w:val="20"/>
              </w:rPr>
              <w:t>114.</w:t>
            </w:r>
          </w:p>
        </w:tc>
        <w:bookmarkEnd w:id="20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81.061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поясничного и кр</w:t>
            </w:r>
            <w:r w:rsidRPr="0010744B">
              <w:rPr>
                <w:color w:val="000000"/>
                <w:sz w:val="20"/>
                <w:lang w:val="ru-RU"/>
              </w:rPr>
              <w:t>естцового позвонков, передний доступ, с фиксацией внутренними транспедикулярными системами и кейджами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</w:t>
            </w:r>
            <w:r w:rsidRPr="0010744B">
              <w:rPr>
                <w:color w:val="000000"/>
                <w:sz w:val="20"/>
                <w:lang w:val="ru-RU"/>
              </w:rPr>
              <w:t xml:space="preserve">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электронно-оптического преобразователя. Силовой инструмент (дрель с борами, фрезами и п</w:t>
            </w:r>
            <w:r w:rsidRPr="0010744B">
              <w:rPr>
                <w:color w:val="000000"/>
                <w:sz w:val="20"/>
                <w:lang w:val="ru-RU"/>
              </w:rPr>
              <w:t xml:space="preserve">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Инструменты для установки кейджа.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Бинокулярная лупа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3" w:name="z219"/>
            <w:r>
              <w:rPr>
                <w:color w:val="000000"/>
                <w:sz w:val="20"/>
              </w:rPr>
              <w:t>115.</w:t>
            </w:r>
          </w:p>
        </w:tc>
        <w:bookmarkEnd w:id="20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Спондиллодез поясничного и крестцового позвонков, передний доступ, с внутренней </w:t>
            </w:r>
            <w:r w:rsidRPr="0010744B">
              <w:rPr>
                <w:color w:val="000000"/>
                <w:sz w:val="20"/>
                <w:lang w:val="ru-RU"/>
              </w:rPr>
              <w:t>фиксацией эндокорректорами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Стаж работы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</w:t>
            </w:r>
            <w:r w:rsidRPr="0010744B">
              <w:rPr>
                <w:color w:val="000000"/>
                <w:sz w:val="20"/>
                <w:lang w:val="ru-RU"/>
              </w:rPr>
              <w:t>квалификации по заявленному виду ВТМУ в объеме не менее 216 часов за последние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Инструментари</w:t>
            </w:r>
            <w:r w:rsidRPr="0010744B">
              <w:rPr>
                <w:color w:val="000000"/>
                <w:sz w:val="20"/>
                <w:lang w:val="ru-RU"/>
              </w:rPr>
              <w:t xml:space="preserve">й для транспедикулярной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Бинокулярная лупа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4" w:name="z220"/>
            <w:r>
              <w:rPr>
                <w:color w:val="000000"/>
                <w:sz w:val="20"/>
              </w:rPr>
              <w:lastRenderedPageBreak/>
              <w:t>116.</w:t>
            </w:r>
          </w:p>
        </w:tc>
        <w:bookmarkEnd w:id="20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81.063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поясничного и крестцового позвонков, передний доступ, протезирование диска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</w:t>
            </w:r>
            <w:r w:rsidRPr="0010744B">
              <w:rPr>
                <w:color w:val="000000"/>
                <w:sz w:val="20"/>
                <w:lang w:val="ru-RU"/>
              </w:rPr>
              <w:t xml:space="preserve">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электронно-оптического 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 для установки протеза диска.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Бинокулярная</w:t>
            </w:r>
            <w:r>
              <w:rPr>
                <w:color w:val="000000"/>
                <w:sz w:val="20"/>
              </w:rPr>
              <w:t xml:space="preserve"> лупа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5" w:name="z221"/>
            <w:r>
              <w:rPr>
                <w:color w:val="000000"/>
                <w:sz w:val="20"/>
              </w:rPr>
              <w:t>117.</w:t>
            </w:r>
          </w:p>
        </w:tc>
        <w:bookmarkEnd w:id="20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81.071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поясничного и крестцового позвонков, боковой поперечный доступ, с фиксацией внутренними транспедикулярными системами и кейджами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</w:t>
            </w:r>
            <w:r w:rsidRPr="0010744B">
              <w:rPr>
                <w:color w:val="000000"/>
                <w:sz w:val="20"/>
                <w:lang w:val="ru-RU"/>
              </w:rPr>
              <w:t>(взрослая, детская)" и/или "Нейрохирургия" (взрослая, детская) и/или "Онкология", стаж работы по специальности не менее 5 лет, 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электронно-оптического п</w:t>
            </w:r>
            <w:r w:rsidRPr="0010744B">
              <w:rPr>
                <w:color w:val="000000"/>
                <w:sz w:val="20"/>
                <w:lang w:val="ru-RU"/>
              </w:rPr>
              <w:t xml:space="preserve">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 для установки кейджа.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Бинокулярная лупа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6" w:name="z222"/>
            <w:r>
              <w:rPr>
                <w:color w:val="000000"/>
                <w:sz w:val="20"/>
              </w:rPr>
              <w:t>118.</w:t>
            </w:r>
          </w:p>
        </w:tc>
        <w:bookmarkEnd w:id="20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81.072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пояснич</w:t>
            </w:r>
            <w:r w:rsidRPr="0010744B">
              <w:rPr>
                <w:color w:val="000000"/>
                <w:sz w:val="20"/>
                <w:lang w:val="ru-RU"/>
              </w:rPr>
              <w:t>ного и крестцового позвонков, боковой поперечный доступ, с внутренней фиксацией эндокорректорами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(взрослая, детская)" и/или "Нейрохирургия (взросла</w:t>
            </w:r>
            <w:r w:rsidRPr="0010744B">
              <w:rPr>
                <w:color w:val="000000"/>
                <w:sz w:val="20"/>
                <w:lang w:val="ru-RU"/>
              </w:rPr>
              <w:t xml:space="preserve">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преобразователя. Силовой инструмент (дрель с борами, фрезами и пилам</w:t>
            </w:r>
            <w:r w:rsidRPr="0010744B">
              <w:rPr>
                <w:color w:val="000000"/>
                <w:sz w:val="20"/>
                <w:lang w:val="ru-RU"/>
              </w:rPr>
              <w:t xml:space="preserve">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Рентген- негативный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универсальный операционный стол. Инструментарий для транспедикулярной фиксации.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Бинокулярная лупа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7" w:name="z223"/>
            <w:r>
              <w:rPr>
                <w:color w:val="000000"/>
                <w:sz w:val="20"/>
              </w:rPr>
              <w:lastRenderedPageBreak/>
              <w:t>119.</w:t>
            </w:r>
          </w:p>
        </w:tc>
        <w:bookmarkEnd w:id="20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81.073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Спондиллодез поясничного и крестцового позвонков, боковой поперечный доступ, протезирование диска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заявленному </w:t>
            </w:r>
            <w:r w:rsidRPr="0010744B">
              <w:rPr>
                <w:color w:val="000000"/>
                <w:sz w:val="20"/>
                <w:lang w:val="ru-RU"/>
              </w:rPr>
              <w:t>виду ВТМУ в объеме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электронно-оптического преобразователя. Силовой инструмент (дрель с борами, фрезами и пилами).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Рентген- негативный универсальный операционный стол.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Инструментарий для установки протеза д</w:t>
            </w:r>
            <w:r w:rsidRPr="0010744B">
              <w:rPr>
                <w:color w:val="000000"/>
                <w:sz w:val="20"/>
                <w:lang w:val="ru-RU"/>
              </w:rPr>
              <w:t>иска.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Бинокулярная лупа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8" w:name="z224"/>
            <w:r>
              <w:rPr>
                <w:color w:val="000000"/>
                <w:sz w:val="20"/>
              </w:rPr>
              <w:t>120.</w:t>
            </w:r>
          </w:p>
        </w:tc>
        <w:bookmarkEnd w:id="20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Полная замена тазобедренного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Пов</w:t>
            </w:r>
            <w:r w:rsidRPr="0010744B">
              <w:rPr>
                <w:color w:val="000000"/>
                <w:sz w:val="20"/>
                <w:lang w:val="ru-RU"/>
              </w:rPr>
              <w:t xml:space="preserve">ышение квалификации по заявленному виду ВТМУ в объеме не менее 216 часов за последние 5 лет. 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Количество планируемых операций не менее 100 в год.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 или передвижного операционного рентген-аппарата. Силовой инстру</w:t>
            </w:r>
            <w:r w:rsidRPr="0010744B">
              <w:rPr>
                <w:color w:val="000000"/>
                <w:sz w:val="20"/>
                <w:lang w:val="ru-RU"/>
              </w:rPr>
              <w:t xml:space="preserve">мент (осциллирующая пила, ример).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>Рентген- негативный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09" w:name="z225"/>
            <w:r>
              <w:rPr>
                <w:color w:val="000000"/>
                <w:sz w:val="20"/>
              </w:rPr>
              <w:t>121</w:t>
            </w:r>
            <w:r>
              <w:rPr>
                <w:color w:val="000000"/>
                <w:sz w:val="20"/>
              </w:rPr>
              <w:lastRenderedPageBreak/>
              <w:t>.</w:t>
            </w:r>
          </w:p>
        </w:tc>
        <w:bookmarkEnd w:id="20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81.52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Частичная замена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тазобедренного сустава (биполярный эндопротез)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216 часов за п</w:t>
            </w:r>
            <w:r w:rsidRPr="0010744B">
              <w:rPr>
                <w:color w:val="000000"/>
                <w:sz w:val="20"/>
                <w:lang w:val="ru-RU"/>
              </w:rPr>
              <w:t>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 электронно-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оптического преобразователя или передвижного операционного рентген-аппарата. Силовой инструмент (осциллирующая пила, ример).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>Рентген - негативн</w:t>
            </w:r>
            <w:r>
              <w:rPr>
                <w:color w:val="000000"/>
                <w:sz w:val="20"/>
              </w:rPr>
              <w:t>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0" w:name="z226"/>
            <w:r>
              <w:rPr>
                <w:color w:val="000000"/>
                <w:sz w:val="20"/>
              </w:rPr>
              <w:lastRenderedPageBreak/>
              <w:t>122.</w:t>
            </w:r>
          </w:p>
        </w:tc>
        <w:bookmarkEnd w:id="21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Полная замена коленного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 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Повышение квалификации по заявленному виду ВТМУ в объеме не менее 216 часов за последние 5 лет. 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Количество планируемых операций не менее 50 в год.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 или передвижного операционного рентген-аппарата. Силовой ин</w:t>
            </w:r>
            <w:r w:rsidRPr="0010744B">
              <w:rPr>
                <w:color w:val="000000"/>
                <w:sz w:val="20"/>
                <w:lang w:val="ru-RU"/>
              </w:rPr>
              <w:t xml:space="preserve">струмент (осциллирующая пила, риммер).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>Рентген- негативный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1" w:name="z227"/>
            <w:r>
              <w:rPr>
                <w:color w:val="000000"/>
                <w:sz w:val="20"/>
              </w:rPr>
              <w:t>123.</w:t>
            </w:r>
          </w:p>
        </w:tc>
        <w:bookmarkEnd w:id="21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Чрезкожная вертебропластика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 и/или "Нейрохирургия (взрослая, детская)", стаж работы по специальности не менее 5 лет, повышение квалификации по заявленному в</w:t>
            </w:r>
            <w:r w:rsidRPr="0010744B">
              <w:rPr>
                <w:color w:val="000000"/>
                <w:sz w:val="20"/>
                <w:lang w:val="ru-RU"/>
              </w:rPr>
              <w:t xml:space="preserve">иду ВТМУ в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объеме не менее 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Наличие электронно-оптического преобразователя. Рентген- негативный универсальный операционный стол. 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Набор для вертебропластики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2" w:name="z228"/>
            <w:r>
              <w:rPr>
                <w:color w:val="000000"/>
                <w:sz w:val="20"/>
              </w:rPr>
              <w:lastRenderedPageBreak/>
              <w:t>124.</w:t>
            </w:r>
          </w:p>
        </w:tc>
        <w:bookmarkEnd w:id="21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81.71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Артропластика пястно-фалангового и межфалангового сустав</w:t>
            </w:r>
            <w:r w:rsidRPr="0010744B">
              <w:rPr>
                <w:color w:val="000000"/>
                <w:sz w:val="20"/>
                <w:lang w:val="ru-RU"/>
              </w:rPr>
              <w:t>а с помощью имплантата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</w:t>
            </w:r>
            <w:r w:rsidRPr="0010744B">
              <w:rPr>
                <w:color w:val="000000"/>
                <w:sz w:val="20"/>
                <w:lang w:val="ru-RU"/>
              </w:rPr>
              <w:t xml:space="preserve"> не менее 54 часов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преобразователя. Силовой инструмент (осциллирующая дрель, пила). Рентген- негативный универсальный операционный стол. Специализированный хирургический инструментарий на каждую модель эндопротеза.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3" w:name="z229"/>
            <w:r>
              <w:rPr>
                <w:color w:val="000000"/>
                <w:sz w:val="20"/>
              </w:rPr>
              <w:t>125.</w:t>
            </w:r>
          </w:p>
        </w:tc>
        <w:bookmarkEnd w:id="21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81.8</w:t>
            </w: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Другая полная замена плечевого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"Травматология-ортопедия (камбустиология) (взрослая, детская)".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заявленному виду ВТМУ в объеме не менее 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 или передвижного операционного рентген-аппарата. Силовой инструмент (осциллирующая пила, ример). Специализирован</w:t>
            </w:r>
            <w:r w:rsidRPr="0010744B">
              <w:rPr>
                <w:color w:val="000000"/>
                <w:sz w:val="20"/>
                <w:lang w:val="ru-RU"/>
              </w:rPr>
              <w:t xml:space="preserve">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>Рентген- негативный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4" w:name="z230"/>
            <w:r>
              <w:rPr>
                <w:color w:val="000000"/>
                <w:sz w:val="20"/>
              </w:rPr>
              <w:t>126.</w:t>
            </w:r>
          </w:p>
        </w:tc>
        <w:bookmarkEnd w:id="21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81.84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Полная замена локтевого сустава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</w:t>
            </w:r>
            <w:r w:rsidRPr="0010744B">
              <w:rPr>
                <w:color w:val="000000"/>
                <w:sz w:val="20"/>
                <w:lang w:val="ru-RU"/>
              </w:rPr>
              <w:t>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Повышение квалификации по заявленному виду ВТМУ в объеме не менее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 электронно-оптического преобразователя или передвижного операционного</w:t>
            </w:r>
            <w:r w:rsidRPr="0010744B">
              <w:rPr>
                <w:color w:val="000000"/>
                <w:sz w:val="20"/>
                <w:lang w:val="ru-RU"/>
              </w:rPr>
              <w:t xml:space="preserve"> рентген-аппарата. Силовой инструмент (осциллирующая пила, ример). Специализированный хирургический инструментарий на каждую модель эндопротеза. </w:t>
            </w:r>
            <w:r>
              <w:rPr>
                <w:color w:val="000000"/>
                <w:sz w:val="20"/>
              </w:rPr>
              <w:t xml:space="preserve">Рентген- </w:t>
            </w:r>
            <w:r>
              <w:rPr>
                <w:color w:val="000000"/>
                <w:sz w:val="20"/>
              </w:rPr>
              <w:lastRenderedPageBreak/>
              <w:t>негативный универсальный операционный стол.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5" w:name="z231"/>
            <w:r>
              <w:rPr>
                <w:color w:val="000000"/>
                <w:sz w:val="20"/>
              </w:rPr>
              <w:lastRenderedPageBreak/>
              <w:t>127.</w:t>
            </w:r>
          </w:p>
        </w:tc>
        <w:bookmarkEnd w:id="21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83.75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Перемещение или трансплантация сухожилия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Повышение квалификации по заявленному виду ВТМУ в объеме не менее 54 часов за по</w:t>
            </w:r>
            <w:r w:rsidRPr="0010744B">
              <w:rPr>
                <w:color w:val="000000"/>
                <w:sz w:val="20"/>
                <w:lang w:val="ru-RU"/>
              </w:rPr>
              <w:t xml:space="preserve">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Общехирургический операционный набор.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Набор для операций на сухожилиях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6" w:name="z232"/>
            <w:r>
              <w:rPr>
                <w:color w:val="000000"/>
                <w:sz w:val="20"/>
              </w:rPr>
              <w:t>128.</w:t>
            </w:r>
          </w:p>
        </w:tc>
        <w:bookmarkEnd w:id="21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84.21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Реимплантация большого пальца руки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</w:t>
            </w:r>
            <w:r w:rsidRPr="0010744B">
              <w:rPr>
                <w:color w:val="000000"/>
                <w:sz w:val="20"/>
                <w:lang w:val="ru-RU"/>
              </w:rPr>
              <w:t xml:space="preserve">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электронно-оптического преобразователя. Силовой инструмент (осциллирующая дрель, пила). </w:t>
            </w:r>
            <w:r w:rsidRPr="0010744B">
              <w:rPr>
                <w:color w:val="000000"/>
                <w:sz w:val="20"/>
                <w:lang w:val="ru-RU"/>
              </w:rPr>
              <w:t>Рентген- негативный универсальный операционный стол. Специализированный микрохирургический инструментарий. Операционный микроскоп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7" w:name="z233"/>
            <w:r>
              <w:rPr>
                <w:color w:val="000000"/>
                <w:sz w:val="20"/>
              </w:rPr>
              <w:t>129.</w:t>
            </w:r>
          </w:p>
        </w:tc>
        <w:bookmarkEnd w:id="21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68.61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Лапароскопическая радикальная абдоминальная гистерэктомия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"Онкология" и/или специалиста с сертификатом по специальности "Акушерство и гинекология", стаж работы по специальности не менее 5 лет, повышение квалификации по эндовидеохирургии не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менее 21</w:t>
            </w:r>
            <w:r w:rsidRPr="0010744B">
              <w:rPr>
                <w:color w:val="000000"/>
                <w:sz w:val="20"/>
                <w:lang w:val="ru-RU"/>
              </w:rPr>
              <w:t xml:space="preserve">6 часов.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Видеоэндоскопический комплект для проведения гинекологических операций. Электроножи и коагуляторы. Аппарат ИВЛ. Наркозный аппарат. Стол операционный электрический. Реанимационное отделение. Компьютерная томография или магнитнорезонансная томогра</w:t>
            </w:r>
            <w:r w:rsidRPr="0010744B">
              <w:rPr>
                <w:color w:val="000000"/>
                <w:sz w:val="20"/>
                <w:lang w:val="ru-RU"/>
              </w:rPr>
              <w:t xml:space="preserve">фия, аппарат ультразвукового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исследования (далее –УЗИ). </w:t>
            </w:r>
            <w:r>
              <w:rPr>
                <w:color w:val="000000"/>
                <w:sz w:val="20"/>
              </w:rPr>
              <w:t xml:space="preserve">Клинико-диагностическая лаборатория. Лаборатория патоморфологии (гистология, цитология).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8" w:name="z234"/>
            <w:r>
              <w:rPr>
                <w:color w:val="000000"/>
                <w:sz w:val="20"/>
              </w:rPr>
              <w:lastRenderedPageBreak/>
              <w:t>130.</w:t>
            </w:r>
          </w:p>
        </w:tc>
        <w:bookmarkEnd w:id="21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69.221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Лапароскопическая промонтофиксация матки сетчатым протезом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</w:t>
            </w:r>
            <w:r w:rsidRPr="0010744B">
              <w:rPr>
                <w:color w:val="000000"/>
                <w:sz w:val="20"/>
                <w:lang w:val="ru-RU"/>
              </w:rPr>
              <w:t xml:space="preserve">го сертификат по специальности "Акушерство и гинекология", стаж работы по специальности не менее 5 лет, повышение квалификации по эндовидеохирургии, не менее 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Видеоэндоскопический комплект для проведения гинекологических опер</w:t>
            </w:r>
            <w:r w:rsidRPr="0010744B">
              <w:rPr>
                <w:color w:val="000000"/>
                <w:sz w:val="20"/>
                <w:lang w:val="ru-RU"/>
              </w:rPr>
              <w:t xml:space="preserve">аций.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19" w:name="z235"/>
            <w:r>
              <w:rPr>
                <w:color w:val="000000"/>
                <w:sz w:val="20"/>
              </w:rPr>
              <w:t>131.</w:t>
            </w:r>
          </w:p>
        </w:tc>
        <w:bookmarkEnd w:id="21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69.231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Тотальная экстраперитонеальная репозиция пубо-цервикальной и тазовой фасций синтетическим сетчатым протезом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"Акушерство и гинекология", стаж работы по специальности не менее 5 лет, повышение квалификации по тазовой хирургии (72 часов)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Хирургический набор.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0" w:name="z236"/>
            <w:r>
              <w:rPr>
                <w:color w:val="000000"/>
                <w:sz w:val="20"/>
              </w:rPr>
              <w:t>132.</w:t>
            </w:r>
          </w:p>
        </w:tc>
        <w:bookmarkEnd w:id="22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07.8411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Видеото</w:t>
            </w:r>
            <w:r>
              <w:rPr>
                <w:color w:val="000000"/>
                <w:sz w:val="20"/>
              </w:rPr>
              <w:t>ракоскопическое удаление тимомы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(торакальная хирургия) и (или) "Онкология" или "Детская хирургия" (неонатальная), стаж работы по специальности не менее 10 лет, повышение ква</w:t>
            </w:r>
            <w:r w:rsidRPr="0010744B">
              <w:rPr>
                <w:color w:val="000000"/>
                <w:sz w:val="20"/>
                <w:lang w:val="ru-RU"/>
              </w:rPr>
              <w:t>лификации по эндовидеохирургии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Видеоторакоскопический комплекс. Двухпросветные эндобронхиальные трубки для раздельной вентиляции легких.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отделение. Рентгено</w:t>
            </w:r>
            <w:r w:rsidRPr="0010744B">
              <w:rPr>
                <w:color w:val="000000"/>
                <w:sz w:val="20"/>
                <w:lang w:val="ru-RU"/>
              </w:rPr>
              <w:t xml:space="preserve">графическая установка. Компьютерная томография или магнитнорезонансная томография, аппарат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УЗИ. Клинико-диагностическая лаборатория. </w:t>
            </w:r>
            <w:r>
              <w:rPr>
                <w:color w:val="000000"/>
                <w:sz w:val="20"/>
              </w:rPr>
              <w:t>Лаборатория патоморфологии (гистология, цитология).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1" w:name="z237"/>
            <w:r>
              <w:rPr>
                <w:color w:val="000000"/>
                <w:sz w:val="20"/>
              </w:rPr>
              <w:lastRenderedPageBreak/>
              <w:t>133.</w:t>
            </w:r>
          </w:p>
        </w:tc>
        <w:bookmarkEnd w:id="22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17.0722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Лапароскопическая адреналэктомия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t>специалиста, имеющего сертификат по специальности "Общая хирургия" или "Урология и андрология" и (или) "Онкология" или "Детская хирургия" (неонатология), стаж работы по специальности не менее 10 лет, повышение квалификации по эндовидеохирургии не менее 108</w:t>
            </w:r>
            <w:r w:rsidRPr="0010744B">
              <w:rPr>
                <w:color w:val="000000"/>
                <w:sz w:val="20"/>
                <w:lang w:val="ru-RU"/>
              </w:rPr>
              <w:t xml:space="preserve">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"Эндокринология", стаж работы по специальности не менее 3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Видеоэндоскопический комплект для проведения лапароскопических операций.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для мониторинга инвазивного артериал</w:t>
            </w:r>
            <w:r w:rsidRPr="0010744B">
              <w:rPr>
                <w:color w:val="000000"/>
                <w:sz w:val="20"/>
                <w:lang w:val="ru-RU"/>
              </w:rPr>
              <w:t xml:space="preserve">ьного давления. Аппарат ИВЛ. Наркозный аппарат. Стол операционный электрический. Реанимационное отделение. Компьютерная томография или магнитнорезонансная томография, аппарат УЗИ. </w:t>
            </w:r>
            <w:r>
              <w:rPr>
                <w:color w:val="000000"/>
                <w:sz w:val="20"/>
              </w:rPr>
              <w:t>Клинико-диагностическая лаборатория. Лаборатория патоморфологии (гистология,</w:t>
            </w:r>
            <w:r>
              <w:rPr>
                <w:color w:val="000000"/>
                <w:sz w:val="20"/>
              </w:rPr>
              <w:t xml:space="preserve"> цитология).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2" w:name="z238"/>
            <w:r>
              <w:rPr>
                <w:color w:val="000000"/>
                <w:sz w:val="20"/>
              </w:rPr>
              <w:t>134.</w:t>
            </w:r>
          </w:p>
        </w:tc>
        <w:bookmarkEnd w:id="22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32.41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Торакоскопическая лобэктомия легкого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(торакальная хирургия) и (или) "Онкология", стаж работы по специальности не менее 10 лет, повышение квалификаци</w:t>
            </w:r>
            <w:r w:rsidRPr="0010744B">
              <w:rPr>
                <w:color w:val="000000"/>
                <w:sz w:val="20"/>
                <w:lang w:val="ru-RU"/>
              </w:rPr>
              <w:t>и по эндовидеохирургии не менее 216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При оказании данной услуги лицам младше 18 лет, наличие в штате специалиста, имеющего сертификат по специальности "Детская хирургия" (неонатальная), стаж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работы по специальности не менее 10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Видеоторакоскопи</w:t>
            </w:r>
            <w:r w:rsidRPr="0010744B">
              <w:rPr>
                <w:color w:val="000000"/>
                <w:sz w:val="20"/>
                <w:lang w:val="ru-RU"/>
              </w:rPr>
              <w:t>ческий комплекс. Двухпросветные эндобронхиальные трубки для раздельной вентиляции легких.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отделение. Рентгенографическая установка. Компьютерная томография или магнитнорезонанс</w:t>
            </w:r>
            <w:r w:rsidRPr="0010744B">
              <w:rPr>
                <w:color w:val="000000"/>
                <w:sz w:val="20"/>
                <w:lang w:val="ru-RU"/>
              </w:rPr>
              <w:t xml:space="preserve">ная томография, аппарат УЗИ. Клинико-диагностическая лаборатория. </w:t>
            </w:r>
            <w:r>
              <w:rPr>
                <w:color w:val="000000"/>
                <w:sz w:val="20"/>
              </w:rPr>
              <w:lastRenderedPageBreak/>
              <w:t>Лаборатория патоморфологии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3" w:name="z239"/>
            <w:r>
              <w:rPr>
                <w:color w:val="000000"/>
                <w:sz w:val="20"/>
              </w:rPr>
              <w:lastRenderedPageBreak/>
              <w:t>135.</w:t>
            </w:r>
          </w:p>
        </w:tc>
        <w:bookmarkEnd w:id="22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33.4301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Видеоторакоскопическое ушивание буллы легкого с экстраплевральным пневмолизом и миниторакотомным доступом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t>специалиста, имеющего сертификат по специальности "Общая хирургия" (торакальная хирургия), стаж работы по специальности не менее 10 лет, повышение квалификации по эндовидеохирургии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Видеоторакоскопический комплекс. Двухпросветные эндобро</w:t>
            </w:r>
            <w:r w:rsidRPr="0010744B">
              <w:rPr>
                <w:color w:val="000000"/>
                <w:sz w:val="20"/>
                <w:lang w:val="ru-RU"/>
              </w:rPr>
              <w:t>нхиальные трубки для раздельной вентиляции легких.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Аппарат ИВЛ. Наркозный аппарат. Стол операционный электрический. Реанимационное отделение. Рентгенографическая установка. Компьютерная томография или магнитнорезонансная томография, аппарат УЗИ. Клинико-д</w:t>
            </w:r>
            <w:r w:rsidRPr="0010744B">
              <w:rPr>
                <w:color w:val="000000"/>
                <w:sz w:val="20"/>
                <w:lang w:val="ru-RU"/>
              </w:rPr>
              <w:t xml:space="preserve">иагностическая лаборатория.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4" w:name="z240"/>
            <w:r>
              <w:rPr>
                <w:color w:val="000000"/>
                <w:sz w:val="20"/>
              </w:rPr>
              <w:t>136.</w:t>
            </w:r>
          </w:p>
        </w:tc>
        <w:bookmarkEnd w:id="22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42.51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Внутригрудная эзофаго-эзофагостомия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(торакальная хирургия) или "Детская хирургия (неонатальная)", стаж работы по специальности не ме</w:t>
            </w:r>
            <w:r w:rsidRPr="0010744B">
              <w:rPr>
                <w:color w:val="000000"/>
                <w:sz w:val="20"/>
                <w:lang w:val="ru-RU"/>
              </w:rPr>
              <w:t>нее 10 лет, повышение квалификации по вопросам хирургии пищевода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отделение. Рентгенографическая установка. Компьютерная томография или магнитнорез</w:t>
            </w:r>
            <w:r w:rsidRPr="0010744B">
              <w:rPr>
                <w:color w:val="000000"/>
                <w:sz w:val="20"/>
                <w:lang w:val="ru-RU"/>
              </w:rPr>
              <w:t xml:space="preserve">онансная томография, аппарат УЗИ. </w:t>
            </w:r>
            <w:r>
              <w:rPr>
                <w:color w:val="000000"/>
                <w:sz w:val="20"/>
              </w:rPr>
              <w:t>Клинико-диагностическая лаборатория.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5" w:name="z241"/>
            <w:r>
              <w:rPr>
                <w:color w:val="000000"/>
                <w:sz w:val="20"/>
              </w:rPr>
              <w:t>137.</w:t>
            </w:r>
          </w:p>
        </w:tc>
        <w:bookmarkEnd w:id="22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42.55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Внутригрудной анастомоз пищевода с интерпозицией ободочной кишки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 квалификации по вопросам хирургии пищевода 108 часов за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Двухпросветные эндобро</w:t>
            </w:r>
            <w:r w:rsidRPr="0010744B">
              <w:rPr>
                <w:color w:val="000000"/>
                <w:sz w:val="20"/>
                <w:lang w:val="ru-RU"/>
              </w:rPr>
              <w:t>нхиальные трубки для раздельной вентиляции легких.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Аппарат ИВЛ. Наркозный аппарат. Стол операционный электрический. Реанимационное отделение. Рентгенографическая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установка. Компьютерная томография или магнитнорезонансная томография, аппарат УЗИ. Клинико-ди</w:t>
            </w:r>
            <w:r w:rsidRPr="0010744B">
              <w:rPr>
                <w:color w:val="000000"/>
                <w:sz w:val="20"/>
                <w:lang w:val="ru-RU"/>
              </w:rPr>
              <w:t xml:space="preserve">агностическая лаборатория. </w:t>
            </w:r>
            <w:r>
              <w:rPr>
                <w:color w:val="000000"/>
                <w:sz w:val="20"/>
              </w:rPr>
              <w:t>Лаборатория патоморфологии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6" w:name="z242"/>
            <w:r>
              <w:rPr>
                <w:color w:val="000000"/>
                <w:sz w:val="20"/>
              </w:rPr>
              <w:lastRenderedPageBreak/>
              <w:t>138.</w:t>
            </w:r>
          </w:p>
        </w:tc>
        <w:bookmarkEnd w:id="22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Антестернальный анастомоз пищевода с интерпозицией ободочной кишки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"Детская хирургия (неонатальная)</w:t>
            </w:r>
            <w:r w:rsidRPr="0010744B">
              <w:rPr>
                <w:color w:val="000000"/>
                <w:sz w:val="20"/>
                <w:lang w:val="ru-RU"/>
              </w:rPr>
              <w:t>" стаж работы по специальности не менее 10 лет, повышение квалификации по вопросам детской хирургии не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Магнитно-резонансная томография (далее – МРТ) и/или КТ, сшивающие аппараты со сменными кассетами, большой хирургический на</w:t>
            </w:r>
            <w:r w:rsidRPr="0010744B">
              <w:rPr>
                <w:color w:val="000000"/>
                <w:sz w:val="20"/>
                <w:lang w:val="ru-RU"/>
              </w:rPr>
              <w:t xml:space="preserve">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7" w:name="z243"/>
            <w:r>
              <w:rPr>
                <w:color w:val="000000"/>
                <w:sz w:val="20"/>
              </w:rPr>
              <w:t>139.</w:t>
            </w:r>
          </w:p>
        </w:tc>
        <w:bookmarkEnd w:id="22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44.65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Эзофагогастропластика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"Общая хирургия" (торакальная хирургия) и/или "Онкология", стаж работы по специальности не менее 10 лет, повышение квалификации по вопросам хирургии </w:t>
            </w:r>
            <w:r w:rsidRPr="0010744B">
              <w:rPr>
                <w:color w:val="000000"/>
                <w:sz w:val="20"/>
                <w:lang w:val="ru-RU"/>
              </w:rPr>
              <w:t>пищевода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 оказании данной услуги лицам младше 18 лет, наличие в штате специалиста, имеющего сертификат по специальности "Детская хирургия" (неонатальная),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Двухпросветные эндобро</w:t>
            </w:r>
            <w:r w:rsidRPr="0010744B">
              <w:rPr>
                <w:color w:val="000000"/>
                <w:sz w:val="20"/>
                <w:lang w:val="ru-RU"/>
              </w:rPr>
              <w:t>нхиальные трубки для раздельной вентиляции легких. Линейные и циркулярные сшивающие аппараты.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отделение. Рентгенографическая установка. Компьютерная томография или магнитнорезо</w:t>
            </w:r>
            <w:r w:rsidRPr="0010744B">
              <w:rPr>
                <w:color w:val="000000"/>
                <w:sz w:val="20"/>
                <w:lang w:val="ru-RU"/>
              </w:rPr>
              <w:t xml:space="preserve">нансная томография, аппарат УЗИ. </w:t>
            </w:r>
            <w:r>
              <w:rPr>
                <w:color w:val="000000"/>
                <w:sz w:val="20"/>
              </w:rPr>
              <w:t>Клинико-диагностическая лаборатория. Лаборатория патоморфологии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8" w:name="z244"/>
            <w:r>
              <w:rPr>
                <w:color w:val="000000"/>
                <w:sz w:val="20"/>
              </w:rPr>
              <w:t>140.</w:t>
            </w:r>
          </w:p>
        </w:tc>
        <w:bookmarkEnd w:id="22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42.8901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Лапароскопическая дивертикулэктомия пищевода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сертификат по специальности "Общая хи</w:t>
            </w:r>
            <w:r w:rsidRPr="0010744B">
              <w:rPr>
                <w:color w:val="000000"/>
                <w:sz w:val="20"/>
                <w:lang w:val="ru-RU"/>
              </w:rPr>
              <w:t>рургия", стаж работы по специальности не менее 10 лет, повышение квалификации по эндовидеоскопической хирургии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Видеоэндоскопический комплекс.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Двухпросветные эндобронхиальные трубки для раздельной вентиляции легких. Аппарат ИВЛ. Наркозн</w:t>
            </w:r>
            <w:r w:rsidRPr="0010744B">
              <w:rPr>
                <w:color w:val="000000"/>
                <w:sz w:val="20"/>
                <w:lang w:val="ru-RU"/>
              </w:rPr>
              <w:t xml:space="preserve">ый аппарат. Стол операционный электрический. Реанимационное отделение. Рентгенографическая установка. Компьютерная томография или магнитнорезонансная томография, аппарат УЗИ. Клинико-диагностическая лаборатория.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29" w:name="z245"/>
            <w:r>
              <w:rPr>
                <w:color w:val="000000"/>
                <w:sz w:val="20"/>
              </w:rPr>
              <w:lastRenderedPageBreak/>
              <w:t>141.</w:t>
            </w:r>
          </w:p>
        </w:tc>
        <w:bookmarkEnd w:id="22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46.3900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Анастомоз печеночного протока</w:t>
            </w:r>
            <w:r w:rsidRPr="0010744B">
              <w:rPr>
                <w:color w:val="000000"/>
                <w:sz w:val="20"/>
                <w:lang w:val="ru-RU"/>
              </w:rPr>
              <w:t xml:space="preserve"> в желчный тракт у детей (порто-энтеростомия по Касаи с У-образным анастомозом по Ру)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"Детская хирургия (неонатальная)", стаж работы по специальности не менее 10 лет, повышение квалификации </w:t>
            </w:r>
            <w:r w:rsidRPr="0010744B">
              <w:rPr>
                <w:color w:val="000000"/>
                <w:sz w:val="20"/>
                <w:lang w:val="ru-RU"/>
              </w:rPr>
              <w:t>по вопросам абдоминальной хирургии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Большой хирургический набор инструментов.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0" w:name="z246"/>
            <w:r>
              <w:rPr>
                <w:color w:val="000000"/>
                <w:sz w:val="20"/>
              </w:rPr>
              <w:t>142.</w:t>
            </w:r>
          </w:p>
        </w:tc>
        <w:bookmarkEnd w:id="23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51.62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Иссечение печеночно-поджелудочной ампулы (с реимплантацией общего желчного протока)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</w:t>
            </w:r>
            <w:r w:rsidRPr="0010744B">
              <w:rPr>
                <w:color w:val="000000"/>
                <w:sz w:val="20"/>
                <w:lang w:val="ru-RU"/>
              </w:rPr>
              <w:t xml:space="preserve"> специальности "Общая хирургия" и (или) "Детская хирургия" (неонатальная), стаж работы по специальности не менее 10 лет. </w:t>
            </w:r>
            <w:r>
              <w:rPr>
                <w:color w:val="000000"/>
                <w:sz w:val="20"/>
              </w:rPr>
              <w:t>Повышение квалификации в области гепатопанкреатобилиарной хирургии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Аппарат реинфузии крови. Моно и биполярные элект</w:t>
            </w:r>
            <w:r w:rsidRPr="0010744B">
              <w:rPr>
                <w:color w:val="000000"/>
                <w:sz w:val="20"/>
                <w:lang w:val="ru-RU"/>
              </w:rPr>
              <w:t xml:space="preserve">рокоагулятор. </w:t>
            </w:r>
            <w:r>
              <w:rPr>
                <w:color w:val="000000"/>
                <w:sz w:val="20"/>
              </w:rPr>
              <w:t>Монофиламентные шовные материалы.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1" w:name="z247"/>
            <w:r>
              <w:rPr>
                <w:color w:val="000000"/>
                <w:sz w:val="20"/>
              </w:rPr>
              <w:t>143.</w:t>
            </w:r>
          </w:p>
        </w:tc>
        <w:bookmarkEnd w:id="23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52.53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Радикальная субтотальная панкреатэктомия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"Общая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хирургия" и (или) "Онкология", стаж работы по специальности не менее 10 лет, повышение квалификации по профилю не менее 108 часов.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 оказании данной услуги лицам младше 18 лет, нал</w:t>
            </w:r>
            <w:r w:rsidRPr="0010744B">
              <w:rPr>
                <w:color w:val="000000"/>
                <w:sz w:val="20"/>
                <w:lang w:val="ru-RU"/>
              </w:rPr>
              <w:t>ичие в штате специалиста, имеющего сертификат по специальности "Детская хирургия" (неонатальная),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Большой хирургический набор, сосудистый хирургический набор. Моно и биполярные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электрокоагулятор. Монофиламентны</w:t>
            </w:r>
            <w:r w:rsidRPr="0010744B">
              <w:rPr>
                <w:color w:val="000000"/>
                <w:sz w:val="20"/>
                <w:lang w:val="ru-RU"/>
              </w:rPr>
              <w:t>е шовные материалы.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2" w:name="z248"/>
            <w:r>
              <w:rPr>
                <w:color w:val="000000"/>
                <w:sz w:val="20"/>
              </w:rPr>
              <w:lastRenderedPageBreak/>
              <w:t>144.</w:t>
            </w:r>
          </w:p>
        </w:tc>
        <w:bookmarkEnd w:id="23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52.6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Полное удаление поджелудочной железы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 квалификации по профилю не </w:t>
            </w:r>
            <w:r w:rsidRPr="0010744B">
              <w:rPr>
                <w:color w:val="000000"/>
                <w:sz w:val="20"/>
                <w:lang w:val="ru-RU"/>
              </w:rPr>
              <w:t xml:space="preserve">менее 108 часов.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 оказании данной услуги лицам младше 18 лет, наличие в штате специалиста, имеющего сертификат по специальности "Детская хирургия" (неонатальная),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Большой хирургический набор, сосудистый хир</w:t>
            </w:r>
            <w:r w:rsidRPr="0010744B">
              <w:rPr>
                <w:color w:val="000000"/>
                <w:sz w:val="20"/>
                <w:lang w:val="ru-RU"/>
              </w:rPr>
              <w:t>ургический набор. Моно и биполярные электрокоагулятор. Монофиламентные шовные материалы.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3" w:name="z249"/>
            <w:r>
              <w:rPr>
                <w:color w:val="000000"/>
                <w:sz w:val="20"/>
              </w:rPr>
              <w:t>145.</w:t>
            </w:r>
          </w:p>
        </w:tc>
        <w:bookmarkEnd w:id="23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52.7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Радикальная панкреатикодуоденэктомия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 квалификации по профилю не менее 108 часов.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При оказании данной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услуги лицам младше 18 лет, нал</w:t>
            </w:r>
            <w:r w:rsidRPr="0010744B">
              <w:rPr>
                <w:color w:val="000000"/>
                <w:sz w:val="20"/>
                <w:lang w:val="ru-RU"/>
              </w:rPr>
              <w:t>ичие в штате специалиста, имеющего сертификат по специальности "Детская хирургия" (неонатальная),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Большой хирургический набор, сосудистый хирургический набор. Моно и биполярные электрокоагулятор. Монофиламентны</w:t>
            </w:r>
            <w:r w:rsidRPr="0010744B">
              <w:rPr>
                <w:color w:val="000000"/>
                <w:sz w:val="20"/>
                <w:lang w:val="ru-RU"/>
              </w:rPr>
              <w:t>е шовные материалы.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4" w:name="z250"/>
            <w:r>
              <w:rPr>
                <w:color w:val="000000"/>
                <w:sz w:val="20"/>
              </w:rPr>
              <w:lastRenderedPageBreak/>
              <w:t>146.</w:t>
            </w:r>
          </w:p>
        </w:tc>
        <w:bookmarkEnd w:id="23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29.4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Пластические операции на глотке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"Онкология" или "Оториноларингология" (взрослая, детская), стаж работы по специальности не менее 10 лет, повышение квалификации</w:t>
            </w:r>
            <w:r w:rsidRPr="0010744B">
              <w:rPr>
                <w:color w:val="000000"/>
                <w:sz w:val="20"/>
                <w:lang w:val="ru-RU"/>
              </w:rPr>
              <w:t xml:space="preserve"> по профилю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Рентгенографическая установка. Компьютерная томография, аппарат УЗИ. </w:t>
            </w:r>
            <w:r>
              <w:rPr>
                <w:color w:val="000000"/>
                <w:sz w:val="20"/>
              </w:rPr>
              <w:t>Набор микрохирургического инструментария.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5" w:name="z251"/>
            <w:r>
              <w:rPr>
                <w:color w:val="000000"/>
                <w:sz w:val="20"/>
              </w:rPr>
              <w:t>147.</w:t>
            </w:r>
          </w:p>
        </w:tc>
        <w:bookmarkEnd w:id="23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30.4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Радикальная ларингэктомия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t>"Онкология", стаж работы по специальности не менее 10 лет, повышение квалификации по вопросам лечения опухолей головы и шеи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Рентгенографическая установка. Компьютерная томография, аппарат УЗИ. </w:t>
            </w:r>
            <w:r>
              <w:rPr>
                <w:color w:val="000000"/>
                <w:sz w:val="20"/>
              </w:rPr>
              <w:t>Набор микрохирургического инструментария. Л</w:t>
            </w:r>
            <w:r>
              <w:rPr>
                <w:color w:val="000000"/>
                <w:sz w:val="20"/>
              </w:rPr>
              <w:t>аборатория патоморфологии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6" w:name="z252"/>
            <w:r>
              <w:rPr>
                <w:color w:val="000000"/>
                <w:sz w:val="20"/>
              </w:rPr>
              <w:t>148.</w:t>
            </w:r>
          </w:p>
        </w:tc>
        <w:bookmarkEnd w:id="23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31.7910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Восстановительные (реконструктивно-пластические) операции на трахее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(торакальная хирургия) и (или) "Онкологи</w:t>
            </w:r>
            <w:r w:rsidRPr="0010744B">
              <w:rPr>
                <w:color w:val="000000"/>
                <w:sz w:val="20"/>
                <w:lang w:val="ru-RU"/>
              </w:rPr>
              <w:t>я", стаж работы не менее 10 лет, повышение квалификации по вопросам торокальной хирургии в онкологии не менее 216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При оказании данной услуги лицам младше 18 лет, 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"Детская хирургия" (н</w:t>
            </w:r>
            <w:r w:rsidRPr="0010744B">
              <w:rPr>
                <w:color w:val="000000"/>
                <w:sz w:val="20"/>
                <w:lang w:val="ru-RU"/>
              </w:rPr>
              <w:t>еонатальная),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Наличие в составе отделения реанимации. Двухпросветные эндобронхиальные трубки для раздельной вентиляции легких. Большой хирургический набор.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Компьютерная томография, аппарат УЗИ. Лаборатория пато</w:t>
            </w:r>
            <w:r w:rsidRPr="0010744B">
              <w:rPr>
                <w:color w:val="000000"/>
                <w:sz w:val="20"/>
                <w:lang w:val="ru-RU"/>
              </w:rPr>
              <w:t>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7" w:name="z253"/>
            <w:r>
              <w:rPr>
                <w:color w:val="000000"/>
                <w:sz w:val="20"/>
              </w:rPr>
              <w:lastRenderedPageBreak/>
              <w:t>149.</w:t>
            </w:r>
          </w:p>
        </w:tc>
        <w:bookmarkEnd w:id="23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33.4910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Восстановительные (реконструктивно-пластические) операции на бронхах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"Общая хирургия" (торакальная хирургия) и (или) "Онкология", стаж </w:t>
            </w:r>
            <w:r w:rsidRPr="0010744B">
              <w:rPr>
                <w:color w:val="000000"/>
                <w:sz w:val="20"/>
                <w:lang w:val="ru-RU"/>
              </w:rPr>
              <w:t>работы не менее 10 лет, повышение квалификации по вопросам торокальной хирургии в онкологии не менее 216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 оказании данной услуги лицам младше 18 лет, наличие в штате специалиста, имеющего сертификат по специальности "Детская хирургия" (неонатальн</w:t>
            </w:r>
            <w:r w:rsidRPr="0010744B">
              <w:rPr>
                <w:color w:val="000000"/>
                <w:sz w:val="20"/>
                <w:lang w:val="ru-RU"/>
              </w:rPr>
              <w:t>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составе отделения реанимации. Двухпросветные эндобронхиальные трубки для раздельной вентиляции легких. Большой хирургический набор.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Компьютерная томография, аппарат УЗИ. Лаборатория патоморфологи</w:t>
            </w:r>
            <w:r w:rsidRPr="0010744B">
              <w:rPr>
                <w:color w:val="000000"/>
                <w:sz w:val="20"/>
                <w:lang w:val="ru-RU"/>
              </w:rPr>
              <w:t>и (гистология, цитология).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8" w:name="z254"/>
            <w:r>
              <w:rPr>
                <w:color w:val="000000"/>
                <w:sz w:val="20"/>
              </w:rPr>
              <w:t>150.</w:t>
            </w:r>
          </w:p>
        </w:tc>
        <w:bookmarkEnd w:id="23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39.7900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Рентгеноэндоваскулярная эмболизация (+электрокоагуляция)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"Ангиохирургия", стаж работы по специальности не менее 7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Ангиографическая установка.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39" w:name="z255"/>
            <w:r>
              <w:rPr>
                <w:color w:val="000000"/>
                <w:sz w:val="20"/>
              </w:rPr>
              <w:t>151.</w:t>
            </w:r>
          </w:p>
        </w:tc>
        <w:bookmarkEnd w:id="23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39.7916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Эндоваскулярная химиоэмболизация первичных и вторичных метастатических опухолей различных локализаций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"Ангиохирургия" стаж работы по специальности не менее 5 лет, повышение </w:t>
            </w:r>
            <w:r w:rsidRPr="0010744B">
              <w:rPr>
                <w:color w:val="000000"/>
                <w:sz w:val="20"/>
                <w:lang w:val="ru-RU"/>
              </w:rPr>
              <w:t>квалификации по вопросам рентгенохирургии не менее 108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"Онкология", стаж работы по специальности не менее 5 лет, повышение квалификации по профилю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Ангиографическая</w:t>
            </w:r>
            <w:r>
              <w:rPr>
                <w:color w:val="000000"/>
                <w:sz w:val="20"/>
              </w:rPr>
              <w:t xml:space="preserve"> установка. Химиопрепарат.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0" w:name="z256"/>
            <w:r>
              <w:rPr>
                <w:color w:val="000000"/>
                <w:sz w:val="20"/>
              </w:rPr>
              <w:lastRenderedPageBreak/>
              <w:t>152.</w:t>
            </w:r>
          </w:p>
        </w:tc>
        <w:bookmarkEnd w:id="24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42.4110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Субтотальная резекция пищевода с расширенной двухзональной лимфодиссекцией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и (или) "Онкология", стаж работы по специальности не мене</w:t>
            </w:r>
            <w:r w:rsidRPr="0010744B">
              <w:rPr>
                <w:color w:val="000000"/>
                <w:sz w:val="20"/>
                <w:lang w:val="ru-RU"/>
              </w:rPr>
              <w:t>е 10 лет, повышение квалификации по вопросам торакальной хирургии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Двухпросветные эндобронхиальные трубки для раздельной вентиляции легких. Линейные и циркулярные сшивающие аппараты.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</w:t>
            </w:r>
            <w:r w:rsidRPr="0010744B">
              <w:rPr>
                <w:color w:val="000000"/>
                <w:sz w:val="20"/>
                <w:lang w:val="ru-RU"/>
              </w:rPr>
              <w:t xml:space="preserve">трический. Реанимационное отделение. Рентгенографическая установка. Компьютерная томография или магнитнорезонансная томография, аппарат УЗИ. </w:t>
            </w:r>
            <w:r>
              <w:rPr>
                <w:color w:val="000000"/>
                <w:sz w:val="20"/>
              </w:rPr>
              <w:t>Клинико-диагностическая лаборатория. Лаборатория патоморфологии (гистология, цитология).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1" w:name="z257"/>
            <w:r>
              <w:rPr>
                <w:color w:val="000000"/>
                <w:sz w:val="20"/>
              </w:rPr>
              <w:t>153.</w:t>
            </w:r>
          </w:p>
        </w:tc>
        <w:bookmarkEnd w:id="24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43.0019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Расширенная </w:t>
            </w:r>
            <w:r w:rsidRPr="0010744B">
              <w:rPr>
                <w:color w:val="000000"/>
                <w:sz w:val="20"/>
                <w:lang w:val="ru-RU"/>
              </w:rPr>
              <w:t>комбинированная гастрэктомия при злокачественных новообразованиях пищевода и желудка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 квалификаци</w:t>
            </w:r>
            <w:r w:rsidRPr="0010744B">
              <w:rPr>
                <w:color w:val="000000"/>
                <w:sz w:val="20"/>
                <w:lang w:val="ru-RU"/>
              </w:rPr>
              <w:t>и по вопросам торакальной хирургии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Двухпросветные эндобронхиальные трубки для раздельной вентиляции легких. Линейные и циркулярные сшивающие аппараты.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</w:t>
            </w:r>
            <w:r w:rsidRPr="0010744B">
              <w:rPr>
                <w:color w:val="000000"/>
                <w:sz w:val="20"/>
                <w:lang w:val="ru-RU"/>
              </w:rPr>
              <w:t xml:space="preserve">ение. Рентгенографическая установка. Компьютерная томография или магнитнорезонансная томография, аппарат УЗИ. </w:t>
            </w:r>
            <w:r>
              <w:rPr>
                <w:color w:val="000000"/>
                <w:sz w:val="20"/>
              </w:rPr>
              <w:t xml:space="preserve">Клинико-диагностическая лаборатория. </w:t>
            </w:r>
            <w:r>
              <w:rPr>
                <w:color w:val="000000"/>
                <w:sz w:val="20"/>
              </w:rPr>
              <w:lastRenderedPageBreak/>
              <w:t>Лаборатория патоморфологии (гистология, цитология).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2" w:name="z258"/>
            <w:r>
              <w:rPr>
                <w:color w:val="000000"/>
                <w:sz w:val="20"/>
              </w:rPr>
              <w:lastRenderedPageBreak/>
              <w:t>154.</w:t>
            </w:r>
          </w:p>
        </w:tc>
        <w:bookmarkEnd w:id="24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50.2219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Расширенная комбинированная гемигепатэктоми</w:t>
            </w:r>
            <w:r w:rsidRPr="0010744B">
              <w:rPr>
                <w:color w:val="000000"/>
                <w:sz w:val="20"/>
                <w:lang w:val="ru-RU"/>
              </w:rPr>
              <w:t>я при новообразованиях печени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 квалификации по профилю не менее 108 часов.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При оказании данной</w:t>
            </w:r>
            <w:r w:rsidRPr="0010744B">
              <w:rPr>
                <w:color w:val="000000"/>
                <w:sz w:val="20"/>
                <w:lang w:val="ru-RU"/>
              </w:rPr>
              <w:t xml:space="preserve"> услуги лицам младше 18 лет, наличие в штате специалиста, имеющего сертификат по специальности "Детская хирургия" (неонатальная), стаж работы по специальности не менее 10 лет, повышение квалификации по профилю не менее 108 часов.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Аппарат ИВЛ. Наркозный а</w:t>
            </w:r>
            <w:r w:rsidRPr="0010744B">
              <w:rPr>
                <w:color w:val="000000"/>
                <w:sz w:val="20"/>
                <w:lang w:val="ru-RU"/>
              </w:rPr>
              <w:t>ппарат. Стол операционный электрический. Реанимационное отделение. Рентгенографическая установка. Компьютерная томография или магнитнорезонансная томография, аппарат УЗИ. Клинико-диагностическая лаборатория. Лаборатория патоморфологии (гистология, цитологи</w:t>
            </w:r>
            <w:r w:rsidRPr="0010744B">
              <w:rPr>
                <w:color w:val="000000"/>
                <w:sz w:val="20"/>
                <w:lang w:val="ru-RU"/>
              </w:rPr>
              <w:t xml:space="preserve">я). Фронтальная бинуклеарная лупа.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3" w:name="z259"/>
            <w:r>
              <w:rPr>
                <w:color w:val="000000"/>
                <w:sz w:val="20"/>
              </w:rPr>
              <w:t>155.</w:t>
            </w:r>
          </w:p>
        </w:tc>
        <w:bookmarkEnd w:id="24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55.5016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Радикальная нефрэктомия с тромбэктомией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"Урология" (взрослая, детская) и (или) "Онкология", стаж работы по специальности не менее 10 лет, </w:t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вопросам сосудистой хирургии не менее 108 часов, вопросам онкоурологии не менее 108 часов. Наличие в штате специалиста, имеющего сертификат по специальности "Анхиохирургия" либо наличие договора на оказание лечебных услуг по ангио</w:t>
            </w:r>
            <w:r w:rsidRPr="0010744B">
              <w:rPr>
                <w:color w:val="000000"/>
                <w:sz w:val="20"/>
                <w:lang w:val="ru-RU"/>
              </w:rPr>
              <w:t>хирургии.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Аппарат ИВЛ. Наркозный аппарат. Стол операционный электрический. Реанимационное отделение. Рентгенографическая установка. Компьютерная томография с наличием шприцевого инжектора или магнитнорезонансная томография, аппарат УЗИ. Клинико-диагностич</w:t>
            </w:r>
            <w:r w:rsidRPr="0010744B">
              <w:rPr>
                <w:color w:val="000000"/>
                <w:sz w:val="20"/>
                <w:lang w:val="ru-RU"/>
              </w:rPr>
              <w:t xml:space="preserve">еская лаборатория. Лаборатория патоморфологии (гистология, цитология). Аппарат для допплерографии. </w:t>
            </w:r>
            <w:r>
              <w:rPr>
                <w:color w:val="000000"/>
                <w:sz w:val="20"/>
              </w:rPr>
              <w:t xml:space="preserve">Большой хирургический набор. Сосудистый </w:t>
            </w:r>
            <w:r>
              <w:rPr>
                <w:color w:val="000000"/>
                <w:sz w:val="20"/>
              </w:rPr>
              <w:lastRenderedPageBreak/>
              <w:t xml:space="preserve">хирургический набор.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4" w:name="z260"/>
            <w:r>
              <w:rPr>
                <w:color w:val="000000"/>
                <w:sz w:val="20"/>
              </w:rPr>
              <w:lastRenderedPageBreak/>
              <w:t>156.</w:t>
            </w:r>
          </w:p>
        </w:tc>
        <w:bookmarkEnd w:id="24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57.7114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Радикальная цистэктомия с энтеропластикой (с созданием ортотопического мочевого п</w:t>
            </w:r>
            <w:r w:rsidRPr="0010744B">
              <w:rPr>
                <w:color w:val="000000"/>
                <w:sz w:val="20"/>
                <w:lang w:val="ru-RU"/>
              </w:rPr>
              <w:t>узыря) илеумкондуитом или колонкондуитом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"Урология" (взрослая, детская) и (или) "Онкология", стаж работы по специальности не менее 10 лет, повышение квалификации по опухолям мочеполовой сист</w:t>
            </w:r>
            <w:r w:rsidRPr="0010744B">
              <w:rPr>
                <w:color w:val="000000"/>
                <w:sz w:val="20"/>
                <w:lang w:val="ru-RU"/>
              </w:rPr>
              <w:t>емы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Аппарат ИВЛ. Наркозный аппарат. Стол операционный электрический. Реанимационное отделение. Рентгенографическая установка. Компьютерная томография или магнитнорезонансная томография, аппарат УЗИ. Клинико-диагностическая лаборатория.</w:t>
            </w:r>
            <w:r w:rsidRPr="0010744B">
              <w:rPr>
                <w:color w:val="000000"/>
                <w:sz w:val="20"/>
                <w:lang w:val="ru-RU"/>
              </w:rPr>
              <w:t xml:space="preserve"> Лаборатория патоморфологии (гистология, цитология). Большой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5" w:name="z261"/>
            <w:r>
              <w:rPr>
                <w:color w:val="000000"/>
                <w:sz w:val="20"/>
              </w:rPr>
              <w:t>157.</w:t>
            </w:r>
          </w:p>
        </w:tc>
        <w:bookmarkEnd w:id="24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67.3910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Лапароскопически ассистированная радикальная вагинальная трахелэктомия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"Онкология" и "Акушерство и гинекология", стаж работы по специальности не менее 10 лет, повышение квалификации по эндовидеохирургии не менее 108 часов.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Видеоэндоскопический комплект для про</w:t>
            </w:r>
            <w:r w:rsidRPr="0010744B">
              <w:rPr>
                <w:color w:val="000000"/>
                <w:sz w:val="20"/>
                <w:lang w:val="ru-RU"/>
              </w:rPr>
              <w:t>ведения гинекологических операций. Электроножи и коагуляторы. Аппарат ИВЛ. Наркозный аппарат. Стол операционный электрический. Реанимационное отделение. Компьютерная томография или магнитнорезонансная томография, аппарат УЗИ. Клинико-диагностическая лабора</w:t>
            </w:r>
            <w:r w:rsidRPr="0010744B">
              <w:rPr>
                <w:color w:val="000000"/>
                <w:sz w:val="20"/>
                <w:lang w:val="ru-RU"/>
              </w:rPr>
              <w:t xml:space="preserve">тория. </w:t>
            </w:r>
            <w:r>
              <w:rPr>
                <w:color w:val="000000"/>
                <w:sz w:val="20"/>
              </w:rPr>
              <w:t>Лаборатория патоморфологии (гистология, цитология). Криостат.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6" w:name="z262"/>
            <w:r>
              <w:rPr>
                <w:color w:val="000000"/>
                <w:sz w:val="20"/>
              </w:rPr>
              <w:t>158.</w:t>
            </w:r>
          </w:p>
        </w:tc>
        <w:bookmarkEnd w:id="24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42.4210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Торакоскопическая эзофагэктомия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(торакальная хирургия) и (или) "Онкология", стаж работы по</w:t>
            </w:r>
            <w:r w:rsidRPr="0010744B">
              <w:rPr>
                <w:color w:val="000000"/>
                <w:sz w:val="20"/>
                <w:lang w:val="ru-RU"/>
              </w:rPr>
              <w:t xml:space="preserve"> специальности не менее 10 лет,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повышение квалификации по эндовидеохирургии не менее 216 часов.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При оказании данной услуги лицам младше 18 лет, наличие в штате специалиста, имеющего сертификат по специальности "Детская хирургия" (неонатальная), стаж работы</w:t>
            </w:r>
            <w:r w:rsidRPr="0010744B">
              <w:rPr>
                <w:color w:val="000000"/>
                <w:sz w:val="20"/>
                <w:lang w:val="ru-RU"/>
              </w:rPr>
              <w:t xml:space="preserve"> по специальности не менее 10 лет, повышение квалификации по эндовидеохирургии не менее 216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Видеоторакоскопический комплекс. Двухпросветные эндобронхиальные трубки для раздельной вентиляции легких.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Аппарат ИВЛ. Наркозный аппарат. Стол операционный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э</w:t>
            </w:r>
            <w:r w:rsidRPr="0010744B">
              <w:rPr>
                <w:color w:val="000000"/>
                <w:sz w:val="20"/>
                <w:lang w:val="ru-RU"/>
              </w:rPr>
              <w:t xml:space="preserve">лектрический. Реанимационное отделение. Рентгенографическая установка. Компьютерная томография или магнитнорезонансная томография, аппарат УЗИ. Клинико-диагностическая лаборатория. </w:t>
            </w:r>
            <w:r>
              <w:rPr>
                <w:color w:val="000000"/>
                <w:sz w:val="20"/>
              </w:rPr>
              <w:t>Лаборатория патоморфологии (гистология, цитология).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7" w:name="z263"/>
            <w:r>
              <w:rPr>
                <w:color w:val="000000"/>
                <w:sz w:val="20"/>
              </w:rPr>
              <w:lastRenderedPageBreak/>
              <w:t>159.</w:t>
            </w:r>
          </w:p>
        </w:tc>
        <w:bookmarkEnd w:id="24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81.9610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Замена </w:t>
            </w:r>
            <w:r w:rsidRPr="0010744B">
              <w:rPr>
                <w:color w:val="000000"/>
                <w:sz w:val="20"/>
                <w:lang w:val="ru-RU"/>
              </w:rPr>
              <w:t>сустава и/или кости при опухоли костей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"Онкология", стаж работы по специальности не менее 10 лет, повышение квалификации по вопросам опухолей опорно-двигательного аппарата не менее 216 часо</w:t>
            </w:r>
            <w:r w:rsidRPr="0010744B">
              <w:rPr>
                <w:color w:val="000000"/>
                <w:sz w:val="20"/>
                <w:lang w:val="ru-RU"/>
              </w:rPr>
              <w:t xml:space="preserve">в.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КТ или МРТ. Инструментарий для проведения операций по эндопротезированию крупных суставов. </w:t>
            </w:r>
            <w:r>
              <w:rPr>
                <w:color w:val="000000"/>
                <w:sz w:val="20"/>
              </w:rPr>
              <w:t>Микрохирургический набор; Онкологические эндопротезы. Операционная рентгенустановка.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8" w:name="z264"/>
            <w:r>
              <w:rPr>
                <w:color w:val="000000"/>
                <w:sz w:val="20"/>
              </w:rPr>
              <w:t>160.</w:t>
            </w:r>
          </w:p>
        </w:tc>
        <w:bookmarkEnd w:id="24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34.0010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Модифицированная экстраперитонеальная задняя экзентрация. Сист</w:t>
            </w:r>
            <w:r w:rsidRPr="0010744B">
              <w:rPr>
                <w:color w:val="000000"/>
                <w:sz w:val="20"/>
                <w:lang w:val="ru-RU"/>
              </w:rPr>
              <w:t xml:space="preserve">емная зональная периаортальная и тазовая лимфодиссекция. </w:t>
            </w:r>
            <w:r>
              <w:rPr>
                <w:color w:val="000000"/>
                <w:sz w:val="20"/>
              </w:rPr>
              <w:t>Стриппинг диафрагмы. Перитонеумэктомия.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"Общая хирургия" и (или) "Онкология", стаж работы по специальности не менее 10 лет, повышение</w:t>
            </w:r>
            <w:r w:rsidRPr="0010744B">
              <w:rPr>
                <w:color w:val="000000"/>
                <w:sz w:val="20"/>
                <w:lang w:val="ru-RU"/>
              </w:rPr>
              <w:t xml:space="preserve"> квалификации по опухолям брюшной полости и малого таза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Электроножи и коагуляторы. Аппарат ИВЛ. Наркозный аппарат. Стол операционный электрический. Реанимационное отделение. Компьютерная томография или магнитнорезонансная томография, а</w:t>
            </w:r>
            <w:r w:rsidRPr="0010744B">
              <w:rPr>
                <w:color w:val="000000"/>
                <w:sz w:val="20"/>
                <w:lang w:val="ru-RU"/>
              </w:rPr>
              <w:t xml:space="preserve">ппарат УЗИ. Клинико-диагностическая лаборатория. </w:t>
            </w:r>
            <w:r>
              <w:rPr>
                <w:color w:val="000000"/>
                <w:sz w:val="20"/>
              </w:rPr>
              <w:t xml:space="preserve">Лаборатория патоморфологии (гистология, цитология).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49" w:name="z265"/>
            <w:r>
              <w:rPr>
                <w:color w:val="000000"/>
                <w:sz w:val="20"/>
              </w:rPr>
              <w:t>161.</w:t>
            </w:r>
          </w:p>
        </w:tc>
        <w:bookmarkEnd w:id="24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55.04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Чрескожная (перкутанная) нефролитотрипсия, нефролитолапаксия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"Урология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и </w:t>
            </w:r>
            <w:r w:rsidRPr="0010744B">
              <w:rPr>
                <w:color w:val="000000"/>
                <w:sz w:val="20"/>
                <w:lang w:val="ru-RU"/>
              </w:rPr>
              <w:t>андрология" (взрослая, детская), стаж работы по специальности не менее 10 лет, повышение квалификации по вопросам эндоурологии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Рентген аппарат, мобильный с С-дугой для флюороскопии. Видеоэндоскопический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комплекс для п</w:t>
            </w:r>
            <w:r w:rsidRPr="0010744B">
              <w:rPr>
                <w:color w:val="000000"/>
                <w:sz w:val="20"/>
                <w:lang w:val="ru-RU"/>
              </w:rPr>
              <w:t>роведения урологических операций. Экстракор ударно-волновой мобилльный литотриптор. Высокоэнергическая хирург лазерная система. Набор для перкунтанной нефролитотрипсии. Медицинская стерилизационная систем для эндоскоскопических оборудований.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Аппарат </w:t>
            </w:r>
            <w:r w:rsidRPr="0010744B">
              <w:rPr>
                <w:color w:val="000000"/>
                <w:sz w:val="20"/>
                <w:lang w:val="ru-RU"/>
              </w:rPr>
              <w:t>наркозно-дыхательный. Высокочастотный электрокоагулятор.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0" w:name="z266"/>
            <w:r>
              <w:rPr>
                <w:color w:val="000000"/>
                <w:sz w:val="20"/>
              </w:rPr>
              <w:lastRenderedPageBreak/>
              <w:t>162.</w:t>
            </w:r>
          </w:p>
        </w:tc>
        <w:bookmarkEnd w:id="25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55.5002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Полная нефрэктомия (эндовидеохирургическая, ретроперитонеальная)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 (детская, взрослая), стаж рабо</w:t>
            </w:r>
            <w:r w:rsidRPr="0010744B">
              <w:rPr>
                <w:color w:val="000000"/>
                <w:sz w:val="20"/>
                <w:lang w:val="ru-RU"/>
              </w:rPr>
              <w:t>ты по специальности не менее 10 лет, повышение квалификации по эндовидеохирургии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Видеоэндоскопический комплект. Аппарат ИВЛ. Наркозный аппарат. Стол операционный электрический. Реанимационное отделение. Рентгенографическая установка. К</w:t>
            </w:r>
            <w:r w:rsidRPr="0010744B">
              <w:rPr>
                <w:color w:val="000000"/>
                <w:sz w:val="20"/>
                <w:lang w:val="ru-RU"/>
              </w:rPr>
              <w:t xml:space="preserve">омпьютерная томография с наличием шприцевого инжектора или магнитнорезонансная томография, аппарат УЗИ. Клинико-диагностическая лаборатория. Лаборатория патоморфологии (гистология, цитология). Аппарат для допплерографии. </w:t>
            </w:r>
            <w:r>
              <w:rPr>
                <w:color w:val="000000"/>
                <w:sz w:val="20"/>
              </w:rPr>
              <w:t>Большой хирургический набор. Сосуди</w:t>
            </w:r>
            <w:r>
              <w:rPr>
                <w:color w:val="000000"/>
                <w:sz w:val="20"/>
              </w:rPr>
              <w:t xml:space="preserve">стый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1" w:name="z267"/>
            <w:r>
              <w:rPr>
                <w:color w:val="000000"/>
                <w:sz w:val="20"/>
              </w:rPr>
              <w:t>163.</w:t>
            </w:r>
          </w:p>
        </w:tc>
        <w:bookmarkEnd w:id="25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55.8602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Лапароскопический неоуретероцистоанастомоз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"Урология и андрология" (детская, взрослая), стаж работы по специальности не менее 10 лет, повышение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квалификации по эндовидеохирургии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Видеоэндоскопический комплект. Аппарат ИВЛ. Наркозный аппарат. Стол операционный электрический. Реанимационное отделение. Рентгенографическая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установка. Компьютерная томография с наличием шприцевого ин</w:t>
            </w:r>
            <w:r w:rsidRPr="0010744B">
              <w:rPr>
                <w:color w:val="000000"/>
                <w:sz w:val="20"/>
                <w:lang w:val="ru-RU"/>
              </w:rPr>
              <w:t xml:space="preserve">жектора или магнитнорезонансная томография, аппарат УЗИ. Клинико-диагностическая лаборатория. Лаборатория патоморфологии (гистология, цитология). Аппарат для допплерографии. </w:t>
            </w:r>
            <w:r>
              <w:rPr>
                <w:color w:val="000000"/>
                <w:sz w:val="20"/>
              </w:rPr>
              <w:t xml:space="preserve">Большой хирургический набор. Сосудистый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2" w:name="z268"/>
            <w:r>
              <w:rPr>
                <w:color w:val="000000"/>
                <w:sz w:val="20"/>
              </w:rPr>
              <w:lastRenderedPageBreak/>
              <w:t>164.</w:t>
            </w:r>
          </w:p>
        </w:tc>
        <w:bookmarkEnd w:id="25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55.87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Лапароск</w:t>
            </w:r>
            <w:r w:rsidRPr="0010744B">
              <w:rPr>
                <w:color w:val="000000"/>
                <w:sz w:val="20"/>
                <w:lang w:val="ru-RU"/>
              </w:rPr>
              <w:t>опическая пластика лоханочно-мочеточникового сегмента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 (детская, взрослая), стаж работы по специальности не менее 10 лет, повышение квалификации по эндовидеохирургии н</w:t>
            </w:r>
            <w:r w:rsidRPr="0010744B">
              <w:rPr>
                <w:color w:val="000000"/>
                <w:sz w:val="20"/>
                <w:lang w:val="ru-RU"/>
              </w:rPr>
              <w:t>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Видеоэндоскопический комплект. Аппарат ИВЛ. Наркозный аппарат. Стол операционный электрический. Реанимационное отделение. Рентгенографическая установка. Компьютерная томография с наличием шприцевого инжектора или магнитнорезонансная том</w:t>
            </w:r>
            <w:r w:rsidRPr="0010744B">
              <w:rPr>
                <w:color w:val="000000"/>
                <w:sz w:val="20"/>
                <w:lang w:val="ru-RU"/>
              </w:rPr>
              <w:t xml:space="preserve">ография, аппарат УЗИ. Клинико-диагностическая лаборатория. Лаборатория патоморфологии (гистология, цитология). Аппарат для допплерографии. </w:t>
            </w:r>
            <w:r>
              <w:rPr>
                <w:color w:val="000000"/>
                <w:sz w:val="20"/>
              </w:rPr>
              <w:t xml:space="preserve">Большой хирургический набор. Сосудистый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3" w:name="z269"/>
            <w:r>
              <w:rPr>
                <w:color w:val="000000"/>
                <w:sz w:val="20"/>
              </w:rPr>
              <w:t>165.</w:t>
            </w:r>
          </w:p>
        </w:tc>
        <w:bookmarkEnd w:id="25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56.7404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Уретроцистонеостомия по модифицированному</w:t>
            </w:r>
            <w:r w:rsidRPr="0010744B">
              <w:rPr>
                <w:color w:val="000000"/>
                <w:sz w:val="20"/>
                <w:lang w:val="ru-RU"/>
              </w:rPr>
              <w:t xml:space="preserve"> методу Политано-Летбеттера с дополнительным антирефлюксным механизмом по Блохину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 (детская, взрослая),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Аппарат ИВЛ. Нар</w:t>
            </w:r>
            <w:r w:rsidRPr="0010744B">
              <w:rPr>
                <w:color w:val="000000"/>
                <w:sz w:val="20"/>
                <w:lang w:val="ru-RU"/>
              </w:rPr>
              <w:t xml:space="preserve">козный аппарат. Стол операционный электрический. Реанимационное отделение. Рентгенографическая установка. Компьютерная томография с наличием шприцевого инжектора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или магнитнорезонансная томография, аппарат УЗИ. Клинико-диагностическая лаборатория. Лаборато</w:t>
            </w:r>
            <w:r w:rsidRPr="0010744B">
              <w:rPr>
                <w:color w:val="000000"/>
                <w:sz w:val="20"/>
                <w:lang w:val="ru-RU"/>
              </w:rPr>
              <w:t xml:space="preserve">рия патоморфологии (гистология, цитология). Большой хирургический набор. </w:t>
            </w:r>
            <w:r>
              <w:rPr>
                <w:color w:val="000000"/>
                <w:sz w:val="20"/>
              </w:rPr>
              <w:t xml:space="preserve">Сосудистый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4" w:name="z270"/>
            <w:r>
              <w:rPr>
                <w:color w:val="000000"/>
                <w:sz w:val="20"/>
              </w:rPr>
              <w:lastRenderedPageBreak/>
              <w:t>166.</w:t>
            </w:r>
          </w:p>
        </w:tc>
        <w:bookmarkEnd w:id="25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57.8404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Пластика пузырно-влагалищного свища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 (взрослая,</w:t>
            </w:r>
            <w:r w:rsidRPr="0010744B">
              <w:rPr>
                <w:color w:val="000000"/>
                <w:sz w:val="20"/>
                <w:lang w:val="ru-RU"/>
              </w:rPr>
              <w:t xml:space="preserve"> детская) и (или) "Онкология", стаж работы по специальности не менее 10 лет, повышение квалификации по профилю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Аппарат ИВЛ. Наркозный аппарат. Стол операционный электрический. Реанимационное отделение. Рентгенографическая установка. Ко</w:t>
            </w:r>
            <w:r w:rsidRPr="0010744B">
              <w:rPr>
                <w:color w:val="000000"/>
                <w:sz w:val="20"/>
                <w:lang w:val="ru-RU"/>
              </w:rPr>
              <w:t xml:space="preserve">мпьютерная томография с наличием шприцевого инжектора или магнитнорезонансная томография, аппарат УЗИ. Клинико-диагностическая лаборатория. Лаборатория патоморфологии (гистология, цитология). Большой хирургический набор. </w:t>
            </w:r>
            <w:r>
              <w:rPr>
                <w:color w:val="000000"/>
                <w:sz w:val="20"/>
              </w:rPr>
              <w:t xml:space="preserve">Сосудистый хирургический набор.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5" w:name="z271"/>
            <w:r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67.</w:t>
            </w:r>
          </w:p>
        </w:tc>
        <w:bookmarkEnd w:id="25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58.4904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Восстановление уретры (пластика буккальным лоскутом)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 (детская, взрослая), стаж работы по специальности не менее 10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>Аппарат ИВЛ. Наркозный аппарат. Стол операционный электрический. Реанимационное отделение. Рентгенографическая установка. Компьютерная томография с наличием шприцевого инжектора или магнитнорезонансная томография, аппарат УЗИ. Клинико-диагностическая лабор</w:t>
            </w:r>
            <w:r w:rsidRPr="0010744B">
              <w:rPr>
                <w:color w:val="000000"/>
                <w:sz w:val="20"/>
                <w:lang w:val="ru-RU"/>
              </w:rPr>
              <w:t xml:space="preserve">атория. Лаборатория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патоморфологии (гистология, цитология). Большой хирургический набор.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6" w:name="z272"/>
            <w:r>
              <w:rPr>
                <w:color w:val="000000"/>
                <w:sz w:val="20"/>
              </w:rPr>
              <w:lastRenderedPageBreak/>
              <w:t>168.</w:t>
            </w:r>
          </w:p>
        </w:tc>
        <w:bookmarkEnd w:id="25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63.8301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Микрохирургическая инвагинационная вазоэпидидимостомия при обструктивной азооспермии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</w:t>
            </w:r>
            <w:r w:rsidRPr="0010744B">
              <w:rPr>
                <w:color w:val="000000"/>
                <w:sz w:val="20"/>
                <w:lang w:val="ru-RU"/>
              </w:rPr>
              <w:t xml:space="preserve"> "Урология и андрология", стаж работы по специальности не менее 10 лет, повышение квалификации по вопросам генитальной хирургии не менее 216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Микрохирургический набор инструментов. Набор инструментов хирургический большой в комплек</w:t>
            </w:r>
            <w:r w:rsidRPr="0010744B">
              <w:rPr>
                <w:color w:val="000000"/>
                <w:sz w:val="20"/>
                <w:lang w:val="ru-RU"/>
              </w:rPr>
              <w:t xml:space="preserve">те. </w:t>
            </w:r>
            <w:r>
              <w:rPr>
                <w:color w:val="000000"/>
                <w:sz w:val="20"/>
              </w:rPr>
              <w:t>Аппарат наркозно-дыхательный. Высокочастотный электрокоагулятор.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7" w:name="z273"/>
            <w:r>
              <w:rPr>
                <w:color w:val="000000"/>
                <w:sz w:val="20"/>
              </w:rPr>
              <w:t>169.</w:t>
            </w:r>
          </w:p>
        </w:tc>
        <w:bookmarkEnd w:id="25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19.11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Стапедэктомия с заменой стремени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"Оториноларингология" (сурдология) (взрослая, детская)", стаж работы по </w:t>
            </w:r>
            <w:r w:rsidRPr="0010744B">
              <w:rPr>
                <w:color w:val="000000"/>
                <w:sz w:val="20"/>
                <w:lang w:val="ru-RU"/>
              </w:rPr>
              <w:t>специальности не менее 10 лет, повышение квалификации по вопросам отохирургии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Операционный микроскоп. Тимпанальный хирургический набор. </w:t>
            </w:r>
            <w:r>
              <w:rPr>
                <w:color w:val="000000"/>
                <w:sz w:val="20"/>
              </w:rPr>
              <w:t xml:space="preserve">Протезы слуховых косточек. Бормашина. 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8" w:name="z274"/>
            <w:r>
              <w:rPr>
                <w:color w:val="000000"/>
                <w:sz w:val="20"/>
              </w:rPr>
              <w:t>170.</w:t>
            </w:r>
          </w:p>
        </w:tc>
        <w:bookmarkEnd w:id="25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19.21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Ревизия стапедэктомии с замен</w:t>
            </w:r>
            <w:r w:rsidRPr="0010744B">
              <w:rPr>
                <w:color w:val="000000"/>
                <w:sz w:val="20"/>
                <w:lang w:val="ru-RU"/>
              </w:rPr>
              <w:t>ой стремени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"Оториноларингология" (сурдология) (взрослая, детская)", стаж работы по специальности не менее 10 лет, повышение квалификации по вопросам отохирургии не менее 108 часов за послед</w:t>
            </w:r>
            <w:r w:rsidRPr="0010744B">
              <w:rPr>
                <w:color w:val="000000"/>
                <w:sz w:val="20"/>
                <w:lang w:val="ru-RU"/>
              </w:rPr>
              <w:t>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Операционный микроскоп. Тимпанальный хирургический набор. </w:t>
            </w:r>
            <w:r>
              <w:rPr>
                <w:color w:val="000000"/>
                <w:sz w:val="20"/>
              </w:rPr>
              <w:t>Протезы слуховых косточек. Бормашина.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59" w:name="z275"/>
            <w:r>
              <w:rPr>
                <w:color w:val="000000"/>
                <w:sz w:val="20"/>
              </w:rPr>
              <w:t>171.</w:t>
            </w:r>
          </w:p>
        </w:tc>
        <w:bookmarkEnd w:id="25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20.95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Имплантация электромагнитного слухового аппарата**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</w:t>
            </w:r>
            <w:r w:rsidRPr="0010744B">
              <w:rPr>
                <w:color w:val="000000"/>
                <w:sz w:val="20"/>
                <w:lang w:val="ru-RU"/>
              </w:rPr>
              <w:t xml:space="preserve">"Оториноларингология" (сурдология) (взрослая, детская)", стаж работы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 специальности не менее 10 лет, повышение квалификации по вопросам отохирургии и кохлеарной имплантации.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"Оториноларинг</w:t>
            </w:r>
            <w:r w:rsidRPr="0010744B">
              <w:rPr>
                <w:color w:val="000000"/>
                <w:sz w:val="20"/>
                <w:lang w:val="ru-RU"/>
              </w:rPr>
              <w:t>ология" (сурдология) (взрослая, детская)" с наличием повышения квалификации по настройке кохлеарного импланта.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Микроскоп. Тимпанальный хирургический набор. Кохлеарный имплант.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Бормашина. </w:t>
            </w:r>
            <w:r>
              <w:rPr>
                <w:color w:val="000000"/>
                <w:sz w:val="20"/>
              </w:rPr>
              <w:t>Ноутбук с программой для подключения и настройки кохлеарного имплант</w:t>
            </w:r>
            <w:r>
              <w:rPr>
                <w:color w:val="000000"/>
                <w:sz w:val="20"/>
              </w:rPr>
              <w:t xml:space="preserve">а. 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0" w:name="z276"/>
            <w:r>
              <w:rPr>
                <w:color w:val="000000"/>
                <w:sz w:val="20"/>
              </w:rPr>
              <w:lastRenderedPageBreak/>
              <w:t>172.</w:t>
            </w:r>
          </w:p>
        </w:tc>
        <w:bookmarkEnd w:id="26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30.0902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Эндоскопическая микроларингохирургия гортани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"Оториноларингология" (сурдология) (взрослая, детская)" и(или) "Онкология", стаж работы по специальности не менее 10 лет, повыш</w:t>
            </w:r>
            <w:r w:rsidRPr="0010744B">
              <w:rPr>
                <w:color w:val="000000"/>
                <w:sz w:val="20"/>
                <w:lang w:val="ru-RU"/>
              </w:rPr>
              <w:t>ение квалификации по вопросам микроларингохирургии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 xml:space="preserve">Микроскоп. Эндоскопическая стойка. </w:t>
            </w:r>
            <w:r w:rsidRPr="0010744B">
              <w:rPr>
                <w:color w:val="000000"/>
                <w:sz w:val="20"/>
                <w:lang w:val="ru-RU"/>
              </w:rPr>
              <w:t>Опорный ларингоскоп. Аппарат высокочастотной вентиляции легких. Инструменты для эндоларингеальных операций. Хирургический лазер или аппарат холодно-пл</w:t>
            </w:r>
            <w:r w:rsidRPr="0010744B">
              <w:rPr>
                <w:color w:val="000000"/>
                <w:sz w:val="20"/>
                <w:lang w:val="ru-RU"/>
              </w:rPr>
              <w:t>азменной коагуляции.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1" w:name="z277"/>
            <w:r>
              <w:rPr>
                <w:color w:val="000000"/>
                <w:sz w:val="20"/>
              </w:rPr>
              <w:t>173.</w:t>
            </w:r>
          </w:p>
        </w:tc>
        <w:bookmarkEnd w:id="26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11.62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Другие виды послойной кератопластики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"Офтальмология (взрослая, детская)" стаж работы по специальности не менее 10 лет, повышение квалификации по вопросам микрохирургии глаза, кератопластика и/или "Новейшие лазерные технологии в</w:t>
            </w:r>
            <w:r w:rsidRPr="0010744B">
              <w:rPr>
                <w:color w:val="000000"/>
                <w:sz w:val="20"/>
                <w:lang w:val="ru-RU"/>
              </w:rPr>
              <w:t xml:space="preserve"> офтальмологии" и/или "Патология роговицы" и/или "Рефракционная хирургия".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"Патологическая анатомия (взрослая, детская)".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Операционный микроскоп в комплекте. Офтальмологическая микрохирурги</w:t>
            </w:r>
            <w:r w:rsidRPr="0010744B">
              <w:rPr>
                <w:color w:val="000000"/>
                <w:sz w:val="20"/>
                <w:lang w:val="ru-RU"/>
              </w:rPr>
              <w:t>ческая система или офтальмологическая хирургическая система. Автоматический проектор знаков и набор пробных очковых линз. Щелевая лампа. Бесконтактный тонометр. Ультразвуковой сканер и/или офтальмологический эхоскан. Оптический когерентный томограф передне</w:t>
            </w:r>
            <w:r w:rsidRPr="0010744B">
              <w:rPr>
                <w:color w:val="000000"/>
                <w:sz w:val="20"/>
                <w:lang w:val="ru-RU"/>
              </w:rPr>
              <w:t xml:space="preserve">го отрезка. Трепаны. Договор на поставку донорского материала.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Ультразвуковой биомикроскоп. Авторефрактометр. Наличие в структуре лаборатории патогистологии и подготовки донорских тканей для трансплантации.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2" w:name="z278"/>
            <w:r>
              <w:rPr>
                <w:color w:val="000000"/>
                <w:sz w:val="20"/>
              </w:rPr>
              <w:lastRenderedPageBreak/>
              <w:t>174.</w:t>
            </w:r>
          </w:p>
        </w:tc>
        <w:bookmarkEnd w:id="26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11.64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Другие виды сквозной кератопластики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"Офтальмология (взрослая, детская)" стаж работы по специальности не менее 10 лет, повышение квалификации по вопросам микрохирургии глаза, кератопластика и/или "Новейшие лазерные технологии в</w:t>
            </w:r>
            <w:r w:rsidRPr="0010744B">
              <w:rPr>
                <w:color w:val="000000"/>
                <w:sz w:val="20"/>
                <w:lang w:val="ru-RU"/>
              </w:rPr>
              <w:t xml:space="preserve"> офтальмологии" и/или "Патология роговицы" и/или "Рефракционная хирургия".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"Патологическая анатомия (взрослая, детская)".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Операционный микроскоп в комплекте. Офтальмологическая микрохирурги</w:t>
            </w:r>
            <w:r w:rsidRPr="0010744B">
              <w:rPr>
                <w:color w:val="000000"/>
                <w:sz w:val="20"/>
                <w:lang w:val="ru-RU"/>
              </w:rPr>
              <w:t>ческая система или офтальмологическая хирургическая система. Автоматический проектор знаков и набор пробных очковых линз. Щелевая лампа. Бесконтактный тонометр. Ультразвуковой сканер и/или офтальмологический эхоскан. Оптический когерентный томограф передне</w:t>
            </w:r>
            <w:r w:rsidRPr="0010744B">
              <w:rPr>
                <w:color w:val="000000"/>
                <w:sz w:val="20"/>
                <w:lang w:val="ru-RU"/>
              </w:rPr>
              <w:t>го отрезка. Трепаны. Договор на поставку донорского материала. Ультразвуковой биомикроскоп. Авторефрактометр. Наличие в структуре лаборатории патогистологии и подготовки донорских тканей для трансплантации.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3" w:name="z279"/>
            <w:r>
              <w:rPr>
                <w:color w:val="000000"/>
                <w:sz w:val="20"/>
              </w:rPr>
              <w:t>175.</w:t>
            </w:r>
          </w:p>
        </w:tc>
        <w:bookmarkEnd w:id="26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12.5901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Трабекулэктомия с экспозицией </w:t>
            </w:r>
            <w:r w:rsidRPr="0010744B">
              <w:rPr>
                <w:color w:val="000000"/>
                <w:sz w:val="20"/>
                <w:lang w:val="ru-RU"/>
              </w:rPr>
              <w:t>цитостатиком и имплантацией дренажа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Наличие в штате специалиста, имеющего сертификат по специальности "Офтальмология (взрослая, детская)" стаж работы по специальности не менее 10 лет, повышение квалификации по вопросам микрохирургии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глаза, "Глаукома", "Со</w:t>
            </w:r>
            <w:r w:rsidRPr="0010744B">
              <w:rPr>
                <w:color w:val="000000"/>
                <w:sz w:val="20"/>
                <w:lang w:val="ru-RU"/>
              </w:rPr>
              <w:t xml:space="preserve">судистая патология органа зрения" и/или "Инновационные технологии в офтальмологии".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Операционный микроскоп комплекте. Автоматический проектор знаков и набор пробных очковых линз. Авторефрактометр Щелевая лампа. Ультразвуковой биомикроскоп, бесконтактный </w:t>
            </w:r>
            <w:r w:rsidRPr="0010744B">
              <w:rPr>
                <w:color w:val="000000"/>
                <w:sz w:val="20"/>
                <w:lang w:val="ru-RU"/>
              </w:rPr>
              <w:t xml:space="preserve">тонометр. Ультразвуковой сканер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и/или офтальмологический эхоскан. Оптический когерентный томограф.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Офтальмоскоп. Периметр автоматический или периметр компьютерный. Оптический когерентный томограф переднего отрезка или аппарат ретинотомограф с роговичным м</w:t>
            </w:r>
            <w:r w:rsidRPr="0010744B">
              <w:rPr>
                <w:color w:val="000000"/>
                <w:sz w:val="20"/>
                <w:lang w:val="ru-RU"/>
              </w:rPr>
              <w:t>одулем.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4" w:name="z280"/>
            <w:r>
              <w:rPr>
                <w:color w:val="000000"/>
                <w:sz w:val="20"/>
              </w:rPr>
              <w:lastRenderedPageBreak/>
              <w:t>176.</w:t>
            </w:r>
          </w:p>
        </w:tc>
        <w:bookmarkEnd w:id="26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13.7301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Факоэмульсификация сублюксированного хрусталика с трансклеральной фиксацией ИОЛ с пластикой капсульного мешка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"Офтальмология (взрослая, детская)", стаж работы по специа</w:t>
            </w:r>
            <w:r w:rsidRPr="0010744B">
              <w:rPr>
                <w:color w:val="000000"/>
                <w:sz w:val="20"/>
                <w:lang w:val="ru-RU"/>
              </w:rPr>
              <w:t>льности не менее 10 лет, повышение квалификации по вопросам микрохирургии глаза, "Факоэмульсификация катаракты", "Витреоретинальная хирургия".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Операционный микроскоп в комплекте. Микрохирургическая офтальмологическая система в комплекте с принадлежностями,</w:t>
            </w:r>
            <w:r w:rsidRPr="0010744B">
              <w:rPr>
                <w:color w:val="000000"/>
                <w:sz w:val="20"/>
                <w:lang w:val="ru-RU"/>
              </w:rPr>
              <w:t xml:space="preserve"> набором инструментов.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Автоматический проектор знаков, набор пробных очковых линз. Щелевая лампа.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Ультразвуковой биомикроскоп, бесконтактный тонометр. Авторефрактокератометр. Ультразвуковой сканер или офтальмологический эхоскан. Аппарат для расчета интраок</w:t>
            </w:r>
            <w:r w:rsidRPr="0010744B">
              <w:rPr>
                <w:color w:val="000000"/>
                <w:sz w:val="20"/>
                <w:lang w:val="ru-RU"/>
              </w:rPr>
              <w:t>улярной линзы.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5" w:name="z281"/>
            <w:r>
              <w:rPr>
                <w:color w:val="000000"/>
                <w:sz w:val="20"/>
              </w:rPr>
              <w:t>177.</w:t>
            </w:r>
          </w:p>
        </w:tc>
        <w:bookmarkEnd w:id="26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14.24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Деструкция хориоретинального повреждения путем лазерной фотокоагуляции сетчатки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"Офтальмология (взрослая, детская)", стаж работы по специальности не менее 10 лет, </w:t>
            </w:r>
            <w:r w:rsidRPr="0010744B">
              <w:rPr>
                <w:color w:val="000000"/>
                <w:sz w:val="20"/>
                <w:lang w:val="ru-RU"/>
              </w:rPr>
              <w:t xml:space="preserve">повышение квалификации по вопросам микрохирургии глаза, "Новейшие лазерные технологии в офтальмологии" и/или "Лазерные интраокулярные методы лечения заболеваний органа зрения",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"Ретинопатия недоношенных" и/или "Анамалия развития и патологии сетчатки. </w:t>
            </w:r>
            <w:r>
              <w:rPr>
                <w:color w:val="000000"/>
                <w:sz w:val="20"/>
              </w:rPr>
              <w:t>Лазер</w:t>
            </w:r>
            <w:r>
              <w:rPr>
                <w:color w:val="000000"/>
                <w:sz w:val="20"/>
              </w:rPr>
              <w:t>ная и витреоретинальная хирургия".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Офтальмологический лазерный аппарат. Офтальмоскоп - шлем с приставкой. Налобный бинокулярный офтальмоскоп или ретинальная камера.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Щелевая лампа портативная. Ультразвуковой сканер.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6" w:name="z282"/>
            <w:r>
              <w:rPr>
                <w:color w:val="000000"/>
                <w:sz w:val="20"/>
              </w:rPr>
              <w:lastRenderedPageBreak/>
              <w:t>178.</w:t>
            </w:r>
          </w:p>
        </w:tc>
        <w:bookmarkEnd w:id="26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14.41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Скрепление склеры с помощью и</w:t>
            </w:r>
            <w:r w:rsidRPr="0010744B">
              <w:rPr>
                <w:color w:val="000000"/>
                <w:sz w:val="20"/>
                <w:lang w:val="ru-RU"/>
              </w:rPr>
              <w:t>мплантата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"Офтальмология (взрослая, детская)", стаж работы по специальности не менее 10 лет, повышение квалификации по вопросам микрохирургии глаза, "Повреждения органа зрения и реконструкти</w:t>
            </w:r>
            <w:r w:rsidRPr="0010744B">
              <w:rPr>
                <w:color w:val="000000"/>
                <w:sz w:val="20"/>
                <w:lang w:val="ru-RU"/>
              </w:rPr>
              <w:t>вная хирургия" и/или "Травмы органа зрения".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Операционный микроскоп в комплекте. Налобный бинокулярный офтальмоскоп. Автоматический проектор знаков и набор пробных очковых линз. Щелевая лампа. Бесконтактный тонометр. Ультразвуковой сканер или офтальмологи</w:t>
            </w:r>
            <w:r w:rsidRPr="0010744B">
              <w:rPr>
                <w:color w:val="000000"/>
                <w:sz w:val="20"/>
                <w:lang w:val="ru-RU"/>
              </w:rPr>
              <w:t xml:space="preserve">ческий эхоскан. Офтальмоскоп. Периметр компьютерный. Фундускамера.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структуре лаборатории патогистологии и подготовки донорских тканей для трансплантации или договор на поставку склеральных имплантов.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7" w:name="z283"/>
            <w:r>
              <w:rPr>
                <w:color w:val="000000"/>
                <w:sz w:val="20"/>
              </w:rPr>
              <w:t>179.</w:t>
            </w:r>
          </w:p>
        </w:tc>
        <w:bookmarkEnd w:id="26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14.74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Другие виды механической </w:t>
            </w:r>
            <w:r w:rsidRPr="0010744B">
              <w:rPr>
                <w:color w:val="000000"/>
                <w:sz w:val="20"/>
                <w:lang w:val="ru-RU"/>
              </w:rPr>
              <w:t>витреоэктомии через задний доступ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"Офтальмология (взрослая, детская)", стаж работы по специальности не менее 10 лет, повышение квалификации по вопросам микрохирургии глаза, "Витреоретинальна</w:t>
            </w:r>
            <w:r w:rsidRPr="0010744B">
              <w:rPr>
                <w:color w:val="000000"/>
                <w:sz w:val="20"/>
                <w:lang w:val="ru-RU"/>
              </w:rPr>
              <w:t>я хирургия", "Повреждения органа зрения и реконструктивная хирургия" и/или "Травмы органа зрения".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Операционный микроскоп в комплекте. Микрохирургическая офтальмологическая система в комплекте с принадлежностями набором инструментов.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Налобный бинокулярный </w:t>
            </w:r>
            <w:r w:rsidRPr="0010744B">
              <w:rPr>
                <w:color w:val="000000"/>
                <w:sz w:val="20"/>
                <w:lang w:val="ru-RU"/>
              </w:rPr>
              <w:t xml:space="preserve">офтальмоскоп. Автоматический проектор знаков и набор пробных очковых линз. Щелевая лампа. Бесконтактный тонометр. Ультразвуковой сканер или офтальмологический эхоскан. Офтальмоскоп. </w:t>
            </w:r>
            <w:r>
              <w:rPr>
                <w:color w:val="000000"/>
                <w:sz w:val="20"/>
              </w:rPr>
              <w:t>Периметр компьютерный. Авторефрактометр.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8" w:name="z284"/>
            <w:r>
              <w:rPr>
                <w:color w:val="000000"/>
                <w:sz w:val="20"/>
              </w:rPr>
              <w:t>180</w:t>
            </w:r>
            <w:r>
              <w:rPr>
                <w:color w:val="000000"/>
                <w:sz w:val="20"/>
              </w:rPr>
              <w:lastRenderedPageBreak/>
              <w:t>.</w:t>
            </w:r>
          </w:p>
        </w:tc>
        <w:bookmarkEnd w:id="26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92.231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Конформная лучевая т</w:t>
            </w:r>
            <w:r>
              <w:rPr>
                <w:color w:val="000000"/>
                <w:sz w:val="20"/>
              </w:rPr>
              <w:t>ерапия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специалиста, имеющего сертификат по специальности "Лучевая терапия" (радиология), стаж работы по специальности не менее 5 лет, повышение квалификации по вопросам высокотехнологичных методик лучевой терапии не менее 216 часов за после</w:t>
            </w:r>
            <w:r w:rsidRPr="0010744B">
              <w:rPr>
                <w:color w:val="000000"/>
                <w:sz w:val="20"/>
                <w:lang w:val="ru-RU"/>
              </w:rPr>
              <w:t>дние 5 лет. Наличие специалиста с высшим образованием по физике и/или высшим техническим образованием прошедшего специализацию по дозиметрии и планирований лучевой терапии (медицинский физик), стаж работы по специальности не менее 5 лет, наличие специализа</w:t>
            </w:r>
            <w:r w:rsidRPr="0010744B">
              <w:rPr>
                <w:color w:val="000000"/>
                <w:sz w:val="20"/>
                <w:lang w:val="ru-RU"/>
              </w:rPr>
              <w:t>ции по вопросам планирования высокотехнологичных методик лучевой терапии не менее 108 часов за последние 5 лет. Наличие специалиста с высшим техническим образованием прошедшего специализацию по техническому обслуживанию линейных ускорителей (инженер по обс</w:t>
            </w:r>
            <w:r w:rsidRPr="0010744B">
              <w:rPr>
                <w:color w:val="000000"/>
                <w:sz w:val="20"/>
                <w:lang w:val="ru-RU"/>
              </w:rPr>
              <w:t xml:space="preserve">луживанию линейных ускорителей), стаж работы не менее 2 лет. </w:t>
            </w:r>
            <w:r>
              <w:rPr>
                <w:color w:val="000000"/>
                <w:sz w:val="20"/>
              </w:rPr>
              <w:t>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Низкоэнергетический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линейный ускоритель с мультилифтным коллиматором и/или высокоэнергетический линейный ускоритель с мультилифтным коллимат</w:t>
            </w:r>
            <w:r w:rsidRPr="0010744B">
              <w:rPr>
                <w:color w:val="000000"/>
                <w:sz w:val="20"/>
                <w:lang w:val="ru-RU"/>
              </w:rPr>
              <w:t>ором с системой визуализацией. Рентгеновский симулятор, 64 срезный мультиспиральный КТ с плоской декой, дозиметрическая система планирования, информационно-управляющая система, набор иммобилизирующих приспособлении, насос для вакумных матрасов, вакумный ма</w:t>
            </w:r>
            <w:r w:rsidRPr="0010744B">
              <w:rPr>
                <w:color w:val="000000"/>
                <w:sz w:val="20"/>
                <w:lang w:val="ru-RU"/>
              </w:rPr>
              <w:t>трас, термапластические маски для головы, головы - шеи и туловища, водяные ванны для термапластических масок, стандартный набор дозиметрического оборудования.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69" w:name="z285"/>
            <w:r>
              <w:rPr>
                <w:color w:val="000000"/>
                <w:sz w:val="20"/>
              </w:rPr>
              <w:lastRenderedPageBreak/>
              <w:t>181.</w:t>
            </w:r>
          </w:p>
        </w:tc>
        <w:bookmarkEnd w:id="26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99.101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Внутрисосудистый тромболизис церебральных артерий и синусов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</w:t>
            </w:r>
            <w:r w:rsidRPr="0010744B">
              <w:rPr>
                <w:color w:val="000000"/>
                <w:sz w:val="20"/>
                <w:lang w:val="ru-RU"/>
              </w:rPr>
              <w:t xml:space="preserve">специалиста, имеющего сертификат по специальности "Нейрохирургия" и/или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"Ангиохирургия) (рентгенохирургия, интервенционная хирургия)", стаж работы по специальности не менее 5 лет, повышение квалификации по вопросам эндоваскулярной нейрохирургии не менее 43</w:t>
            </w:r>
            <w:r w:rsidRPr="0010744B">
              <w:rPr>
                <w:color w:val="000000"/>
                <w:sz w:val="20"/>
                <w:lang w:val="ru-RU"/>
              </w:rPr>
              <w:t>2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Дуплексный сканер. Рентген-операционная с ангиографом, Интраоперационный мониторинг гемодинамики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и ИВЛ.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0" w:name="z286"/>
            <w:r>
              <w:rPr>
                <w:color w:val="000000"/>
                <w:sz w:val="20"/>
              </w:rPr>
              <w:lastRenderedPageBreak/>
              <w:t>182.</w:t>
            </w:r>
          </w:p>
        </w:tc>
        <w:bookmarkEnd w:id="27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99.2902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Высокодозная химиотерапия гистиоцитоза из клеток Лангерганса (</w:t>
            </w:r>
            <w:r>
              <w:rPr>
                <w:color w:val="000000"/>
                <w:sz w:val="20"/>
              </w:rPr>
              <w:t>LCH</w:t>
            </w:r>
            <w:r w:rsidRPr="0010744B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III</w:t>
            </w:r>
            <w:r w:rsidRPr="0010744B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</w:t>
            </w:r>
            <w:r w:rsidRPr="0010744B">
              <w:rPr>
                <w:color w:val="000000"/>
                <w:sz w:val="20"/>
                <w:lang w:val="ru-RU"/>
              </w:rPr>
              <w:t>льности "Гематология (взрослая)" и/или "Онкология и гематология детская", стаж работы по специальности не менее 3 лет, свидетельство о повышении квалификации по заявляемой технологии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Палаты должны быть оборудованы геп</w:t>
            </w:r>
            <w:r w:rsidRPr="0010744B">
              <w:rPr>
                <w:color w:val="000000"/>
                <w:sz w:val="20"/>
                <w:lang w:val="ru-RU"/>
              </w:rPr>
              <w:t>а–фильтрами или иными устройствами нагнетации ламинарного потока воздуха; палаты должны быть одно – двух местные с круглосуточным постом. Палаты должны быть оснащены инфузоматами (минимум 2 на 1 койку), 2 ИВЛ, мониторы пациента, консоли с подведенными газа</w:t>
            </w:r>
            <w:r w:rsidRPr="0010744B">
              <w:rPr>
                <w:color w:val="000000"/>
                <w:sz w:val="20"/>
                <w:lang w:val="ru-RU"/>
              </w:rPr>
              <w:t>ми. Процедурная должна быть оснащена ламинарным шкафом для разведения цитостатиков. Лаборатория должна позволять выполнять цитологические, цитогенетические, иммунофенотипические, иммуногистиохимические, молекулярно–генетические, гемостазиологические, микро</w:t>
            </w:r>
            <w:r w:rsidRPr="0010744B">
              <w:rPr>
                <w:color w:val="000000"/>
                <w:sz w:val="20"/>
                <w:lang w:val="ru-RU"/>
              </w:rPr>
              <w:t>биологические исследования (возможно на договорной основе).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1" w:name="z287"/>
            <w:r>
              <w:rPr>
                <w:color w:val="000000"/>
                <w:sz w:val="20"/>
              </w:rPr>
              <w:t>183.</w:t>
            </w:r>
          </w:p>
        </w:tc>
        <w:bookmarkEnd w:id="27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99.2903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Высокодозная химиотерапия заболеваний кроветворной системы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"Гематология (взрослая)" и/или "Онкология и гематология </w:t>
            </w:r>
            <w:r w:rsidRPr="0010744B">
              <w:rPr>
                <w:color w:val="000000"/>
                <w:sz w:val="20"/>
                <w:lang w:val="ru-RU"/>
              </w:rPr>
              <w:t xml:space="preserve">детская",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стаж работы по специальности не менее 5 лет, свидетельство о повышении квалификации по заявляемой технологии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Палаты должны быть оборудованы гепа–фильтрами или иными устройствами нагнетации ламинарного потока</w:t>
            </w:r>
            <w:r w:rsidRPr="0010744B">
              <w:rPr>
                <w:color w:val="000000"/>
                <w:sz w:val="20"/>
                <w:lang w:val="ru-RU"/>
              </w:rPr>
              <w:t xml:space="preserve"> воздуха; палаты должны быть одно – двух местные с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круглосуточным постом. Палаты должны быть оснащены инфузоматами (минимум 2 на 1 койку), ИВЛ, мониторы пациента, консоли с подведенными газами. Процедурная должна быть оснащена ламинарным шкафом для разведе</w:t>
            </w:r>
            <w:r w:rsidRPr="0010744B">
              <w:rPr>
                <w:color w:val="000000"/>
                <w:sz w:val="20"/>
                <w:lang w:val="ru-RU"/>
              </w:rPr>
              <w:t>ния цитостатиков. Лаборатория должна позволять выполнять цитологические, цитогенетические, иммунофенотипические, иммуногистиохимические, молекулярно–генетические, гемостазиологические, микробиологические исследования (возможно на договорной основе).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2" w:name="z288"/>
            <w:r>
              <w:rPr>
                <w:color w:val="000000"/>
                <w:sz w:val="20"/>
              </w:rPr>
              <w:lastRenderedPageBreak/>
              <w:t>184.</w:t>
            </w:r>
          </w:p>
        </w:tc>
        <w:bookmarkEnd w:id="27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80.865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Прочее местное иссечение деструкции и повреждения сустава при гемофилии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</w:t>
            </w:r>
            <w:r w:rsidRPr="0010744B">
              <w:rPr>
                <w:color w:val="000000"/>
                <w:sz w:val="20"/>
                <w:lang w:val="ru-RU"/>
              </w:rPr>
              <w:t>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Анализатор гемостаза с функцией определения факторов свертывания крови.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Общехирургический операционный набор. </w:t>
            </w:r>
            <w:r>
              <w:br/>
            </w:r>
            <w:r>
              <w:rPr>
                <w:color w:val="000000"/>
                <w:sz w:val="20"/>
              </w:rPr>
              <w:t>Большой травматологический набор.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3" w:name="z289"/>
            <w:r>
              <w:rPr>
                <w:color w:val="000000"/>
                <w:sz w:val="20"/>
              </w:rPr>
              <w:t>185.</w:t>
            </w:r>
          </w:p>
        </w:tc>
        <w:bookmarkEnd w:id="27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81.515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Полная замена бедренной кости при гемофилии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Повышение квалификации по заявленному</w:t>
            </w:r>
            <w:r w:rsidRPr="0010744B">
              <w:rPr>
                <w:color w:val="000000"/>
                <w:sz w:val="20"/>
                <w:lang w:val="ru-RU"/>
              </w:rPr>
              <w:t xml:space="preserve">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Анализатор гемостаза с функцией определения факторов свертывания крови. Наличие электронно-оптического преобразователя или передвижного операционного рентген-аппарата. Силовой инструмент (осциллиру</w:t>
            </w:r>
            <w:r w:rsidRPr="0010744B">
              <w:rPr>
                <w:color w:val="000000"/>
                <w:sz w:val="20"/>
                <w:lang w:val="ru-RU"/>
              </w:rPr>
              <w:t xml:space="preserve">ющая пила,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ример). Специализированный хирургический инструментарий на каждую модель эндопротеза. Рентген- негативный универсальный операционный стол.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4" w:name="z290"/>
            <w:r>
              <w:rPr>
                <w:color w:val="000000"/>
                <w:sz w:val="20"/>
              </w:rPr>
              <w:lastRenderedPageBreak/>
              <w:t>186.</w:t>
            </w:r>
          </w:p>
        </w:tc>
        <w:bookmarkEnd w:id="27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81.545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Полная замена колена при гемофилии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</w:t>
            </w:r>
            <w:r w:rsidRPr="0010744B">
              <w:rPr>
                <w:color w:val="000000"/>
                <w:sz w:val="20"/>
                <w:lang w:val="ru-RU"/>
              </w:rPr>
              <w:t>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Стаж 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Анализатор гемостаза с функцией определения</w:t>
            </w:r>
            <w:r w:rsidRPr="0010744B">
              <w:rPr>
                <w:color w:val="000000"/>
                <w:sz w:val="20"/>
                <w:lang w:val="ru-RU"/>
              </w:rPr>
              <w:t xml:space="preserve"> факторов свертывания крови.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электронно-оптического преобразователя или передвижного операционного рентген-аппарата. Силовой инструмент (осциллирующая пила, ример). Специализированный хирургический инструментарий на каждую модель эндопротеза. Рентг</w:t>
            </w:r>
            <w:r w:rsidRPr="0010744B">
              <w:rPr>
                <w:color w:val="000000"/>
                <w:sz w:val="20"/>
                <w:lang w:val="ru-RU"/>
              </w:rPr>
              <w:t>ен- негативный универсальный операционный стол.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5" w:name="z291"/>
            <w:r>
              <w:rPr>
                <w:color w:val="000000"/>
                <w:sz w:val="20"/>
              </w:rPr>
              <w:t>187.</w:t>
            </w:r>
          </w:p>
        </w:tc>
        <w:bookmarkEnd w:id="27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83.755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Перемещение или трансплантация сухожилия при гемофилии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"Травматология-ортопедия (камбустиология) (взрослая, детская)".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Стаж </w:t>
            </w:r>
            <w:r w:rsidRPr="0010744B">
              <w:rPr>
                <w:color w:val="000000"/>
                <w:sz w:val="20"/>
                <w:lang w:val="ru-RU"/>
              </w:rPr>
              <w:t>работы по специальности не менее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заявленному виду ВТМУ в объеме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Анализатор гемостаза с функцией определения факторов свертывания крови. </w:t>
            </w:r>
            <w:r>
              <w:rPr>
                <w:color w:val="000000"/>
                <w:sz w:val="20"/>
              </w:rPr>
              <w:t xml:space="preserve">Общехирургический операционный набор. </w:t>
            </w:r>
            <w:r>
              <w:br/>
            </w:r>
            <w:r>
              <w:rPr>
                <w:color w:val="000000"/>
                <w:sz w:val="20"/>
              </w:rPr>
              <w:t>Набор дл</w:t>
            </w:r>
            <w:r>
              <w:rPr>
                <w:color w:val="000000"/>
                <w:sz w:val="20"/>
              </w:rPr>
              <w:t>я операций на сухожилиях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6" w:name="z292"/>
            <w:r>
              <w:rPr>
                <w:color w:val="000000"/>
                <w:sz w:val="20"/>
              </w:rPr>
              <w:t>188.</w:t>
            </w:r>
          </w:p>
        </w:tc>
        <w:bookmarkEnd w:id="27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41.00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Трансплантантация костного мозга, неуточненная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специальности "Гематология (взрослая)" и/или "Онкология и гематология детская", стаж работы по специальности не менее 5 </w:t>
            </w:r>
            <w:r w:rsidRPr="0010744B">
              <w:rPr>
                <w:color w:val="000000"/>
                <w:sz w:val="20"/>
                <w:lang w:val="ru-RU"/>
              </w:rPr>
              <w:t>лет, свидетельство о повышении квалификации по вопросам трансплантации костного мозга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Палаты должны быть оборудованы гепа–фильтрами или иными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устройствами нагнетации ламинарного потока воздуха; палаты должны быть одно</w:t>
            </w:r>
            <w:r w:rsidRPr="0010744B">
              <w:rPr>
                <w:color w:val="000000"/>
                <w:sz w:val="20"/>
                <w:lang w:val="ru-RU"/>
              </w:rPr>
              <w:t>местные с отдельным круглосуточным постом. Палаты должны быть оснащены инфузоматами (минимум 2 на 1 койку), минимум 2 ИВЛ, монитор пациента, консоли с подведенными газами.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Лаборатория должна позволять выполнять цитологические, цитогенетические, иммунофенот</w:t>
            </w:r>
            <w:r w:rsidRPr="0010744B">
              <w:rPr>
                <w:color w:val="000000"/>
                <w:sz w:val="20"/>
                <w:lang w:val="ru-RU"/>
              </w:rPr>
              <w:t>ипические, иммуногистиохимические, молекулярно–генетические, гемостазиологические, микробиологические исследования (возможно на договорной основе) Лаборатория по заготовке стволовых клеток должна быть оснащена оборудованием для забора клеток (сепаратор кле</w:t>
            </w:r>
            <w:r w:rsidRPr="0010744B">
              <w:rPr>
                <w:color w:val="000000"/>
                <w:sz w:val="20"/>
                <w:lang w:val="ru-RU"/>
              </w:rPr>
              <w:t>ток), проточным цитофлуориметром, оборудованием для криохранилища (возможно на договорной основе).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7" w:name="z293"/>
            <w:r>
              <w:rPr>
                <w:color w:val="000000"/>
                <w:sz w:val="20"/>
              </w:rPr>
              <w:lastRenderedPageBreak/>
              <w:t>189.</w:t>
            </w:r>
          </w:p>
        </w:tc>
        <w:bookmarkEnd w:id="27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50.59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Другая трансплантация печени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3 к приказу № 534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8" w:name="z294"/>
            <w:r>
              <w:rPr>
                <w:color w:val="000000"/>
                <w:sz w:val="20"/>
              </w:rPr>
              <w:t>190.</w:t>
            </w:r>
          </w:p>
        </w:tc>
        <w:bookmarkEnd w:id="27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55.6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Трансплантация почки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3 к приказу № 534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79" w:name="z295"/>
            <w:r>
              <w:rPr>
                <w:color w:val="000000"/>
                <w:sz w:val="20"/>
              </w:rPr>
              <w:t>191.</w:t>
            </w:r>
          </w:p>
        </w:tc>
        <w:bookmarkEnd w:id="27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41.01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Трансплантация мезенхимальных стволовых клеток костного мозга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"Гематология (взрослая)" и/или </w:t>
            </w:r>
            <w:r w:rsidRPr="0010744B">
              <w:rPr>
                <w:color w:val="000000"/>
                <w:sz w:val="20"/>
                <w:lang w:val="ru-RU"/>
              </w:rPr>
              <w:t xml:space="preserve">"Онкология и гематология (детская)" и/или "Общая хирургия" (трансплантология),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стаж работы по специальности не менее 5 лет, свидетельство о повышении квалификации по вопросам клеточной терапии и/или клеточной трансплантации и/или клеточной технологии не ме</w:t>
            </w:r>
            <w:r w:rsidRPr="0010744B">
              <w:rPr>
                <w:color w:val="000000"/>
                <w:sz w:val="20"/>
                <w:lang w:val="ru-RU"/>
              </w:rPr>
              <w:t>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Палаты должны быть оборудованы гепа–фильтрами или иными устройствами нагнетации ламинарного потока воздуха; палаты должны быть одноместные с круглосуточным постом.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Лаборатория должна позволять выполнять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цитологические, ц</w:t>
            </w:r>
            <w:r w:rsidRPr="0010744B">
              <w:rPr>
                <w:color w:val="000000"/>
                <w:sz w:val="20"/>
                <w:lang w:val="ru-RU"/>
              </w:rPr>
              <w:t xml:space="preserve">итогенетические, иммунофенотипические, иммуногистиохимические, молекулярно–генетические, гемостазиологические, микробиологические исследования, </w:t>
            </w:r>
            <w:r>
              <w:rPr>
                <w:color w:val="000000"/>
                <w:sz w:val="20"/>
              </w:rPr>
              <w:t>HLA</w:t>
            </w:r>
            <w:r w:rsidRPr="0010744B">
              <w:rPr>
                <w:color w:val="000000"/>
                <w:sz w:val="20"/>
                <w:lang w:val="ru-RU"/>
              </w:rPr>
              <w:t xml:space="preserve"> типирование (возможно на договорной основе). Лаборатория по заготовке и биотехнологии стволовых клеток должн</w:t>
            </w:r>
            <w:r w:rsidRPr="0010744B">
              <w:rPr>
                <w:color w:val="000000"/>
                <w:sz w:val="20"/>
                <w:lang w:val="ru-RU"/>
              </w:rPr>
              <w:t>а быть оснащена оборудованием для забора биоматериала (сепаратор клеток и/или мехинический способ биотехнологии клеток), проточным цитофлуориметром, оборудованием для криохранилища и ламинарными шкафами (возможно на договорной основе).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0" w:name="z296"/>
            <w:r>
              <w:rPr>
                <w:color w:val="000000"/>
                <w:sz w:val="20"/>
              </w:rPr>
              <w:lastRenderedPageBreak/>
              <w:t>192.</w:t>
            </w:r>
          </w:p>
        </w:tc>
        <w:bookmarkEnd w:id="28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41.08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Транспла</w:t>
            </w:r>
            <w:r w:rsidRPr="0010744B">
              <w:rPr>
                <w:color w:val="000000"/>
                <w:sz w:val="20"/>
                <w:lang w:val="ru-RU"/>
              </w:rPr>
              <w:t>нтация гемопоэтических стволовых клеток костного мозга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"Гематология (взрослая)" и/или "Онкология и гематология детская", стаж работы по специальности не менее 5 лет, свидетельство о повышени</w:t>
            </w:r>
            <w:r w:rsidRPr="0010744B">
              <w:rPr>
                <w:color w:val="000000"/>
                <w:sz w:val="20"/>
                <w:lang w:val="ru-RU"/>
              </w:rPr>
              <w:t>и квалификации по вопросам трансплантации костного мозга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Палаты должны быть оборудованы гепа–фильтрами или иными устройствами нагнетации ламинарного потока воздуха; палаты должны быть одноместные с круглосуточным пост</w:t>
            </w:r>
            <w:r w:rsidRPr="0010744B">
              <w:rPr>
                <w:color w:val="000000"/>
                <w:sz w:val="20"/>
                <w:lang w:val="ru-RU"/>
              </w:rPr>
              <w:t>ом. Палаты должны быть оснащены инфузоматами (минимум 2 на 1 койку), 2 ИВЛ, мониторы пациента, консоли с подведенными газами.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Процедурная должна быть оснащена ламинарным шкафом для разведения цитостатиков. Лаборатория должна позволять выполнять цитологичес</w:t>
            </w:r>
            <w:r w:rsidRPr="0010744B">
              <w:rPr>
                <w:color w:val="000000"/>
                <w:sz w:val="20"/>
                <w:lang w:val="ru-RU"/>
              </w:rPr>
              <w:t xml:space="preserve">кие, цитогенетические, иммунофенотипические,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иммуногистиохимические, молекулярно–генетические, гемостазиологические, микробиологические исследования, </w:t>
            </w:r>
            <w:r>
              <w:rPr>
                <w:color w:val="000000"/>
                <w:sz w:val="20"/>
              </w:rPr>
              <w:t>HLA</w:t>
            </w:r>
            <w:r w:rsidRPr="0010744B">
              <w:rPr>
                <w:color w:val="000000"/>
                <w:sz w:val="20"/>
                <w:lang w:val="ru-RU"/>
              </w:rPr>
              <w:t xml:space="preserve"> типирование (возможно на договорной основе). Лаборатория по заготовке стволовых клеток должна быть осн</w:t>
            </w:r>
            <w:r w:rsidRPr="0010744B">
              <w:rPr>
                <w:color w:val="000000"/>
                <w:sz w:val="20"/>
                <w:lang w:val="ru-RU"/>
              </w:rPr>
              <w:t>ащена оборудованием для забора клеток (сепаратор клеток), проточным цитофлуориметром, оборудованием для криохранилища (возможно на договорной основе).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1" w:name="z297"/>
            <w:r>
              <w:rPr>
                <w:color w:val="000000"/>
                <w:sz w:val="20"/>
              </w:rPr>
              <w:lastRenderedPageBreak/>
              <w:t>193.</w:t>
            </w:r>
          </w:p>
        </w:tc>
        <w:bookmarkEnd w:id="28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86.66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Аллотрансплантация кожи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"Травматология-ортопедия (взрослая, детская)", стаж работы по специальности не менее 5 лет, повышение квалификации по камбустиологии в объеме не менее 216 часов за последние 5 лет. 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Суспензи</w:t>
            </w:r>
            <w:r w:rsidRPr="0010744B">
              <w:rPr>
                <w:color w:val="000000"/>
                <w:sz w:val="20"/>
                <w:lang w:val="ru-RU"/>
              </w:rPr>
              <w:t>я аллогенных клеток кожи – диплоидной культуры фибробластов.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2" w:name="z298"/>
            <w:r>
              <w:rPr>
                <w:color w:val="000000"/>
                <w:sz w:val="20"/>
              </w:rPr>
              <w:t>194.</w:t>
            </w:r>
          </w:p>
        </w:tc>
        <w:bookmarkEnd w:id="282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00.91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Забор органа и/или ткани от живого, совместимого с реципиентом донора для трансплантации.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Согласно Приложению 2 к приказу № 534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Согласно приложению 2 к приказу № 534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3" w:name="z299"/>
            <w:r>
              <w:rPr>
                <w:color w:val="000000"/>
                <w:sz w:val="20"/>
              </w:rPr>
              <w:t>195.</w:t>
            </w:r>
          </w:p>
        </w:tc>
        <w:bookmarkEnd w:id="283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92.202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Интерстициальная лучевая терапия (брахитерапия) локализованного рака предстательной железы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"Лучевая терапия" (радиология), стаж работы по специальности не менее 5 лет, повышение квалификации</w:t>
            </w:r>
            <w:r w:rsidRPr="0010744B">
              <w:rPr>
                <w:color w:val="000000"/>
                <w:sz w:val="20"/>
                <w:lang w:val="ru-RU"/>
              </w:rPr>
              <w:t xml:space="preserve"> по вопросам интерстициальной лучевой терапии (брахитерапии) не менее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108 часов. Наличие специалиста с высшим образованием по физике и/или высшим техническим образованием, прошедшего специализацию по дозиметрии и планированию лучевой терапии (медицинский ф</w:t>
            </w:r>
            <w:r w:rsidRPr="0010744B">
              <w:rPr>
                <w:color w:val="000000"/>
                <w:sz w:val="20"/>
                <w:lang w:val="ru-RU"/>
              </w:rPr>
              <w:t xml:space="preserve">изик), стаж работы по специальности не менее 5 лет, наличие специализации по вопросам планирования высокотехнологичных методик лучевой терапии не менее 108 часов. Допуск к работе с источниками ионизирующего излучения. Наличие в штате специалиста, имеющего </w:t>
            </w:r>
            <w:r w:rsidRPr="0010744B">
              <w:rPr>
                <w:color w:val="000000"/>
                <w:sz w:val="20"/>
                <w:lang w:val="ru-RU"/>
              </w:rPr>
              <w:t>сертификат по специальности "Анестезиология и реаниматология" (взрослая), стаж работы не менее 3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"Онкология" и/или "Урология и андрология" (взрослая), стаж работы по специальности не ме</w:t>
            </w:r>
            <w:r w:rsidRPr="0010744B">
              <w:rPr>
                <w:color w:val="000000"/>
                <w:sz w:val="20"/>
                <w:lang w:val="ru-RU"/>
              </w:rPr>
              <w:t>нее 5 лет, повышение квалификации по вопросам контактной лучевой терапии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Программное обеспечение для брахитерапевтических низкодозных систем. Оборудование для брахитерапии с принадлежностями, включающее стабилизатор, степпер с устройств</w:t>
            </w:r>
            <w:r w:rsidRPr="0010744B">
              <w:rPr>
                <w:color w:val="000000"/>
                <w:sz w:val="20"/>
                <w:lang w:val="ru-RU"/>
              </w:rPr>
              <w:t xml:space="preserve">ом крепления датчика ультразвука, систему позиционирования,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шаблон.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Ультразвуковой аппарат с принадлежностями (должен иметь программное обеспечение для брахитерапии. с биплановым трансректальным датчиком и режимом наложения координатной сетки на изображени</w:t>
            </w:r>
            <w:r w:rsidRPr="0010744B">
              <w:rPr>
                <w:color w:val="000000"/>
                <w:sz w:val="20"/>
                <w:lang w:val="ru-RU"/>
              </w:rPr>
              <w:t>е).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Операционная комната стерильная, операционный стол с комплектом съемных принадлежностей. Источники радиоактивного излучения -имплантируемые зерна йод-125.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Игла для брахитерапии парафинированная и не парафинированная.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Игла стабилизирующая для брахитер</w:t>
            </w:r>
            <w:r w:rsidRPr="0010744B">
              <w:rPr>
                <w:color w:val="000000"/>
                <w:sz w:val="20"/>
                <w:lang w:val="ru-RU"/>
              </w:rPr>
              <w:t>апии.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Баллон для брахитерапии одноразовый.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Вспомогательное оборудование: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Комплект дозиметра.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Халат рентгенозащитный закрытый, свинцовый эквивалент 0,5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спереди и 0,25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сзади.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Воротник рентгенозащитный 0,35 мм.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Шапочка рентгенозащитная 0,35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</w:t>
            </w:r>
            <w:r w:rsidRPr="0010744B">
              <w:rPr>
                <w:color w:val="000000"/>
                <w:sz w:val="20"/>
                <w:lang w:val="ru-RU"/>
              </w:rPr>
              <w:t xml:space="preserve">рентгенозащитные перчатки 0,25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4" w:name="z300"/>
            <w:r>
              <w:rPr>
                <w:color w:val="000000"/>
                <w:sz w:val="20"/>
              </w:rPr>
              <w:lastRenderedPageBreak/>
              <w:t>196.</w:t>
            </w:r>
          </w:p>
        </w:tc>
        <w:bookmarkEnd w:id="284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92.201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Высокодозная брахитерапия рака предстательной железы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"Лучевая терапия" (радиология), стаж работы по специальности не менее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5 лет, повышение</w:t>
            </w:r>
            <w:r w:rsidRPr="0010744B">
              <w:rPr>
                <w:color w:val="000000"/>
                <w:sz w:val="20"/>
                <w:lang w:val="ru-RU"/>
              </w:rPr>
              <w:t xml:space="preserve"> квалификации по вопросам высокодозной брахитерапии не менее 108 часов. Наличие специалиста с высшим образованием по физике и/или высшим техническим образованием, прошедшего специализацию по дозиметрии и планированию лучевой терапии (медицинский физик), ст</w:t>
            </w:r>
            <w:r w:rsidRPr="0010744B">
              <w:rPr>
                <w:color w:val="000000"/>
                <w:sz w:val="20"/>
                <w:lang w:val="ru-RU"/>
              </w:rPr>
              <w:t>аж работы по специальности не менее 5 лет, наличие специализации по вопросам планирования высокотехнологичных методик лучевой терапии не менее 108 часов. Допуск к работе с источниками ионизирующего излучения. Наличие в штате специалиста, имеющего сертифика</w:t>
            </w:r>
            <w:r w:rsidRPr="0010744B">
              <w:rPr>
                <w:color w:val="000000"/>
                <w:sz w:val="20"/>
                <w:lang w:val="ru-RU"/>
              </w:rPr>
              <w:t>т по специальности "Анестезиология и реаниматология" (взрослая), стаж работы не менее 3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"Онкология" и/или "Урология и андрология" (взрослая), стаж работы по специальности не менее 5 лет</w:t>
            </w:r>
            <w:r w:rsidRPr="0010744B">
              <w:rPr>
                <w:color w:val="000000"/>
                <w:sz w:val="20"/>
                <w:lang w:val="ru-RU"/>
              </w:rPr>
              <w:t>, повышение квалификации по вопросам контактной лучевой терапии не менее 108 часов.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Программное обеспечение для брахитерапевтических высокодозных систем. Оборудование для брахитерапии с принадлежностями,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включающее стабилизатор, степпер с устройством крепл</w:t>
            </w:r>
            <w:r w:rsidRPr="0010744B">
              <w:rPr>
                <w:color w:val="000000"/>
                <w:sz w:val="20"/>
                <w:lang w:val="ru-RU"/>
              </w:rPr>
              <w:t>ения датчика ультразвука, систему позиционирования, шаблон.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Ультразвуковой аппарат с принадлежностями (должен иметь программное обеспечение для брахитерапии с биплановым трансректальным датчиком и режимом наложения координатной сетки на изображение).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Опер</w:t>
            </w:r>
            <w:r w:rsidRPr="0010744B">
              <w:rPr>
                <w:color w:val="000000"/>
                <w:sz w:val="20"/>
                <w:lang w:val="ru-RU"/>
              </w:rPr>
              <w:t xml:space="preserve">ационная комната стерильная, операционный стол с комплектом съемных принадлежностей.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Игла для брахитерапии диаметром 18 </w:t>
            </w:r>
            <w:r>
              <w:rPr>
                <w:color w:val="000000"/>
                <w:sz w:val="20"/>
              </w:rPr>
              <w:t>Ch</w:t>
            </w:r>
            <w:r w:rsidRPr="0010744B">
              <w:rPr>
                <w:color w:val="000000"/>
                <w:sz w:val="20"/>
                <w:lang w:val="ru-RU"/>
              </w:rPr>
              <w:t xml:space="preserve">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Игла стабилизирующая для брахитерапии.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Баллон для брахитерапии одноразовый. Аппарат для брахитерапии с источником ирридий - 192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</w:t>
            </w:r>
            <w:r w:rsidRPr="0010744B">
              <w:rPr>
                <w:color w:val="000000"/>
                <w:sz w:val="20"/>
                <w:lang w:val="ru-RU"/>
              </w:rPr>
              <w:t>спомогательное оборудование: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Комплект дозиметра.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Халат рентгенозащитный закрытый, свинцовый эквивалент 0,5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спереди и 0,25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сзади.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Воротник рентгенозащитный 0,35 мм.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Шапочка рентгенозащитная 0,35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 xml:space="preserve"> рентгенозащитные перчатки 0,25 мм </w:t>
            </w:r>
            <w:r>
              <w:rPr>
                <w:color w:val="000000"/>
                <w:sz w:val="20"/>
              </w:rPr>
              <w:t>Pb</w:t>
            </w:r>
            <w:r w:rsidRPr="0010744B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5" w:name="z301"/>
            <w:r>
              <w:rPr>
                <w:color w:val="000000"/>
                <w:sz w:val="20"/>
              </w:rPr>
              <w:lastRenderedPageBreak/>
              <w:t>197.</w:t>
            </w:r>
          </w:p>
        </w:tc>
        <w:bookmarkEnd w:id="285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92.241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Интенсивно-модулированная лучевая терапия опухолей различных локализаций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специальности "Лучевая терапия" (радиология), стаж работы по специальности не менее 5 лет, повышение квалификации по </w:t>
            </w:r>
            <w:r w:rsidRPr="0010744B">
              <w:rPr>
                <w:color w:val="000000"/>
                <w:sz w:val="20"/>
                <w:lang w:val="ru-RU"/>
              </w:rPr>
              <w:t>вопросам высокотехнологичных методик лучевой терапии не менее 216 часов за последние 5 лет. Наличие специалиста с высшим образованием по физике и/или высшим техническим образованием, прошедшего специализацию по дозиметрии и планированию лучевой терапии (ме</w:t>
            </w:r>
            <w:r w:rsidRPr="0010744B">
              <w:rPr>
                <w:color w:val="000000"/>
                <w:sz w:val="20"/>
                <w:lang w:val="ru-RU"/>
              </w:rPr>
              <w:t>дицинский физик), стаж работы по специальности не менее 5 лет, наличие специализации по вопросам планирования высокотехнологичных методик лучевой терапии не менее 108 часов за последние 5 лет. Наличие специалиста с высшим техническим образованием, прошедше</w:t>
            </w:r>
            <w:r w:rsidRPr="0010744B">
              <w:rPr>
                <w:color w:val="000000"/>
                <w:sz w:val="20"/>
                <w:lang w:val="ru-RU"/>
              </w:rPr>
              <w:t xml:space="preserve">го специализацию по техническому обслуживанию линейных ускорителей (инженер по обслуживанию линейных ускорителей), стаж работы не менее 2 лет. </w:t>
            </w:r>
            <w:r>
              <w:rPr>
                <w:color w:val="000000"/>
                <w:sz w:val="20"/>
              </w:rPr>
              <w:t>Допуск к работе с источниками ионизирующего излучения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Низкоэнергетический линейный ускоритель с мультилифтным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кол</w:t>
            </w:r>
            <w:r w:rsidRPr="0010744B">
              <w:rPr>
                <w:color w:val="000000"/>
                <w:sz w:val="20"/>
                <w:lang w:val="ru-RU"/>
              </w:rPr>
              <w:t>лиматором и/или высокоэнергетический линейный ускоритель с мультилифтным коллиматором с системой визуализацией. Рентгеновский симулятор, 64 срезный мультиспиральный компьютерный томограф с плоской декой, дозиметрическая система планирования, информационно-</w:t>
            </w:r>
            <w:r w:rsidRPr="0010744B">
              <w:rPr>
                <w:color w:val="000000"/>
                <w:sz w:val="20"/>
                <w:lang w:val="ru-RU"/>
              </w:rPr>
              <w:t>управляющая система, набор иммобилизирующих приспособлений, насос для вакумных матрасов, вакумный матрас, термопластические маски для головы, головы-шеи и туловища, водяные ванны для термопластических масок, стандартный набор дозиметрического оборудования.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6" w:name="z302"/>
            <w:r>
              <w:rPr>
                <w:color w:val="000000"/>
                <w:sz w:val="20"/>
              </w:rPr>
              <w:lastRenderedPageBreak/>
              <w:t>198.</w:t>
            </w:r>
          </w:p>
        </w:tc>
        <w:bookmarkEnd w:id="286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92.246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 Лучевая терапия, управляемая по изображениям для опухолей отдельных локализаций 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"Лучевая терапия" (радиология), стаж работы по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специальности не менее 5 лет, повышение квалифи</w:t>
            </w:r>
            <w:r w:rsidRPr="0010744B">
              <w:rPr>
                <w:color w:val="000000"/>
                <w:sz w:val="20"/>
                <w:lang w:val="ru-RU"/>
              </w:rPr>
              <w:t>кации по вопросам высокотехнологичных методик лучевой терапии не менее 216 часов за последние 5 лет. Наличие специалиста с высшим образованием по физике и/или высшим техническим образованием, прошедшего специализацию по дозиметрии и планированию лучевой те</w:t>
            </w:r>
            <w:r w:rsidRPr="0010744B">
              <w:rPr>
                <w:color w:val="000000"/>
                <w:sz w:val="20"/>
                <w:lang w:val="ru-RU"/>
              </w:rPr>
              <w:t>рапии (медицинский физик), стаж работы по специальности не менее 5 лет, наличие специализации по вопросам планирования высокотехнологичных методик лучевой терапии не менее 108 часов за последние 5 лет. Наличие специалиста с высшим техническим образованием,</w:t>
            </w:r>
            <w:r w:rsidRPr="0010744B">
              <w:rPr>
                <w:color w:val="000000"/>
                <w:sz w:val="20"/>
                <w:lang w:val="ru-RU"/>
              </w:rPr>
              <w:t xml:space="preserve"> прошедшего специализацию по техническому обслуживанию линейных ускорителей (инженер по обслуживанию линейных ускорителей), стаж работы не менее 2 лет. </w:t>
            </w:r>
            <w:r>
              <w:rPr>
                <w:color w:val="000000"/>
                <w:sz w:val="20"/>
              </w:rPr>
              <w:t>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Низкоэнергетический линейный ускоритель с мультил</w:t>
            </w:r>
            <w:r w:rsidRPr="0010744B">
              <w:rPr>
                <w:color w:val="000000"/>
                <w:sz w:val="20"/>
                <w:lang w:val="ru-RU"/>
              </w:rPr>
              <w:t xml:space="preserve">ифтным коллиматором и/или высокоэнергетический линейный ускоритель с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мультилифтным коллиматором с системой визуализацией. Рентгеновский симулятор, 64 срезный мультиспиральный компьютерный томограф с плоской декой, дозиметрическая система планирования, инфо</w:t>
            </w:r>
            <w:r w:rsidRPr="0010744B">
              <w:rPr>
                <w:color w:val="000000"/>
                <w:sz w:val="20"/>
                <w:lang w:val="ru-RU"/>
              </w:rPr>
              <w:t>рмационно-управляющая система, набор иммобилизирующих приспособлений, насос для вакумных матрасов, вакумный матрас, термопластические маски для головы, головы-шеи и туловища, водяные ванны для термопластических масок, стандартный набор дозиметрического обо</w:t>
            </w:r>
            <w:r w:rsidRPr="0010744B">
              <w:rPr>
                <w:color w:val="000000"/>
                <w:sz w:val="20"/>
                <w:lang w:val="ru-RU"/>
              </w:rPr>
              <w:t>рудования.</w:t>
            </w:r>
          </w:p>
        </w:tc>
      </w:tr>
      <w:tr w:rsidR="004147CA" w:rsidRPr="0010744B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7" w:name="z303"/>
            <w:r>
              <w:rPr>
                <w:color w:val="000000"/>
                <w:sz w:val="20"/>
              </w:rPr>
              <w:lastRenderedPageBreak/>
              <w:t>199.</w:t>
            </w:r>
          </w:p>
        </w:tc>
        <w:bookmarkEnd w:id="287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92.291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Радио-йод терапия заболеваний щитовидной железы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"Онкология" и/или "Эндокринология" и/или "Лучевая терапия" (радиология) стаж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работы по специальности не менее 3 лет, </w:t>
            </w:r>
            <w:r w:rsidRPr="0010744B">
              <w:rPr>
                <w:color w:val="000000"/>
                <w:sz w:val="20"/>
                <w:lang w:val="ru-RU"/>
              </w:rPr>
              <w:t>повышение квалификации по вопросам ядерной медицины,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 Медицинский физик – специалист с высшим образованием по физике или высшим техническим образованием, прошедшего специализацию по дозиметрии, радиационной безопаснос</w:t>
            </w:r>
            <w:r w:rsidRPr="0010744B">
              <w:rPr>
                <w:color w:val="000000"/>
                <w:sz w:val="20"/>
                <w:lang w:val="ru-RU"/>
              </w:rPr>
              <w:t xml:space="preserve">ти, ядерной физике, с опытом работы не менее 3 лет.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Инженер-радиохимик – специалист с высшим образованием по химии, прошедшего специализацию по радиохимии, с опытом работы не менее 3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специалиста со средним медицинским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образованием имеющий сер</w:t>
            </w:r>
            <w:r w:rsidRPr="0010744B">
              <w:rPr>
                <w:color w:val="000000"/>
                <w:sz w:val="20"/>
                <w:lang w:val="ru-RU"/>
              </w:rPr>
              <w:t>тификат специльности "Сестринское дело", прошедшего специализацию по ядерной медицине (радионуклидной терапии), с опытом работы не менее 3 лет.</w:t>
            </w:r>
            <w:r w:rsidRPr="0010744B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Допуск к работе с источниками ионизирующего излучения.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 Однофотонный эмисионный компьютерный томограф совмещенны</w:t>
            </w:r>
            <w:r w:rsidRPr="0010744B">
              <w:rPr>
                <w:color w:val="000000"/>
                <w:sz w:val="20"/>
                <w:lang w:val="ru-RU"/>
              </w:rPr>
              <w:t xml:space="preserve">й с компьютерным томографом. 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Система сбора и хранения жидких радиоактивных отходов.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Набор для фасовки радиофармпрепарата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Стандартный набор дозиметрического оборудования.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8" w:name="z304"/>
            <w:r>
              <w:rPr>
                <w:color w:val="000000"/>
                <w:sz w:val="20"/>
              </w:rPr>
              <w:lastRenderedPageBreak/>
              <w:t>200.</w:t>
            </w:r>
          </w:p>
        </w:tc>
        <w:bookmarkEnd w:id="288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69.921*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Классическое экстракорпоральное оплодотворение, длинный протокол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</w:t>
            </w:r>
            <w:r w:rsidRPr="0010744B">
              <w:rPr>
                <w:color w:val="000000"/>
                <w:sz w:val="20"/>
                <w:lang w:val="ru-RU"/>
              </w:rPr>
              <w:t xml:space="preserve">е в штате специалиста, имеющего сертификат по специальности "Акушерство и гинекология", стаж работы по специальности не менее 3 лет, повышение квалификации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по вопросам репродуктологии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</w:t>
            </w:r>
            <w:r w:rsidRPr="0010744B">
              <w:rPr>
                <w:color w:val="000000"/>
                <w:sz w:val="20"/>
                <w:lang w:val="ru-RU"/>
              </w:rPr>
              <w:t>щего сертификат по специальности "Урология и андрология", стаж работы по специальности не менее 3 лет, повышение квалификации по вопросам андрологии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специалиста с высшим медицинским и/или биологическим образов</w:t>
            </w:r>
            <w:r w:rsidRPr="0010744B">
              <w:rPr>
                <w:color w:val="000000"/>
                <w:sz w:val="20"/>
                <w:lang w:val="ru-RU"/>
              </w:rPr>
              <w:t>анием, повышение квалификации по специальности по эмбриологии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Шкаф ламинарный 2-го класса защиты. Центрифуга лабораторная. Сосуд Дьюара. Аппарат для УЗИ. Инкубатор для культивирования эмбрионов. Микроскоп медицинский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инвертированный для лабораторных исследований с лазерной системой для хетчинга. </w:t>
            </w:r>
            <w:r>
              <w:rPr>
                <w:color w:val="000000"/>
                <w:sz w:val="20"/>
              </w:rPr>
              <w:t>Медицинский лабораторный микроскоп. Стереоскопический микроскоп.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89" w:name="z305"/>
            <w:r>
              <w:rPr>
                <w:color w:val="000000"/>
                <w:sz w:val="20"/>
              </w:rPr>
              <w:lastRenderedPageBreak/>
              <w:t>201.</w:t>
            </w:r>
          </w:p>
        </w:tc>
        <w:bookmarkEnd w:id="289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69.922*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Классическое экстракорпоральное оплодотворение, короткий протокол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</w:t>
            </w:r>
            <w:r w:rsidRPr="0010744B">
              <w:rPr>
                <w:color w:val="000000"/>
                <w:sz w:val="20"/>
                <w:lang w:val="ru-RU"/>
              </w:rPr>
              <w:t>имеющего сертификат по специальности "Акушерство и гинекология", стаж работы по специальности не менее 3 лет, повышение квалификации по вопросам репродуктологии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</w:t>
            </w:r>
            <w:r w:rsidRPr="0010744B">
              <w:rPr>
                <w:color w:val="000000"/>
                <w:sz w:val="20"/>
                <w:lang w:val="ru-RU"/>
              </w:rPr>
              <w:t>иальности "Урология и андрология", стаж работы по специальности не менее 3 лет, повышение квалификации по вопросам андрологии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 xml:space="preserve">Наличие специалиста с высшим медицинским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и/или биологическим образованием, повышение квалиф</w:t>
            </w:r>
            <w:r w:rsidRPr="0010744B">
              <w:rPr>
                <w:color w:val="000000"/>
                <w:sz w:val="20"/>
                <w:lang w:val="ru-RU"/>
              </w:rPr>
              <w:t>икации по специальности по эмбриологии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Шкаф ламинарный 2-го класса защиты. Центрифуга лабораторная. Сосуд Дьюара. Аппарат для УЗИ. Инкубатор для культивирования эмбрионов. Микроскоп медицинский инвертированный для лаб</w:t>
            </w:r>
            <w:r w:rsidRPr="0010744B">
              <w:rPr>
                <w:color w:val="000000"/>
                <w:sz w:val="20"/>
                <w:lang w:val="ru-RU"/>
              </w:rPr>
              <w:t xml:space="preserve">ораторных исследований с лазерной системой для хетчинга. </w:t>
            </w:r>
            <w:r>
              <w:rPr>
                <w:color w:val="000000"/>
                <w:sz w:val="20"/>
              </w:rPr>
              <w:t>Медицинский лабораторный микроскоп. Стереоскопический микроскоп.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90" w:name="z306"/>
            <w:r>
              <w:rPr>
                <w:color w:val="000000"/>
                <w:sz w:val="20"/>
              </w:rPr>
              <w:lastRenderedPageBreak/>
              <w:t>202.</w:t>
            </w:r>
          </w:p>
        </w:tc>
        <w:bookmarkEnd w:id="290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69.923*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Экстракорпоральное оплодотворение с проведением ИКСИ (интрацитоплазматическая инъекция сперматозоида в яйцеклетку), длин</w:t>
            </w:r>
            <w:r w:rsidRPr="0010744B">
              <w:rPr>
                <w:color w:val="000000"/>
                <w:sz w:val="20"/>
                <w:lang w:val="ru-RU"/>
              </w:rPr>
              <w:t>ный протокол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"Акушерство и гинекология", стаж работы по специальности не менее 3 лет, повышение квалификации по вопросам репродуктологии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</w:t>
            </w:r>
            <w:r w:rsidRPr="0010744B">
              <w:rPr>
                <w:color w:val="000000"/>
                <w:sz w:val="20"/>
                <w:lang w:val="ru-RU"/>
              </w:rPr>
              <w:t>е специалиста, имеющего сертификат по специальности "Урология и андрология", стаж работы по специальности не менее 3 лет, повышение квалификации по вопросам андрологии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специалиста с высшим медицинским и/или би</w:t>
            </w:r>
            <w:r w:rsidRPr="0010744B">
              <w:rPr>
                <w:color w:val="000000"/>
                <w:sz w:val="20"/>
                <w:lang w:val="ru-RU"/>
              </w:rPr>
              <w:t>ологическим образованием, повышение квалификации по специальности по эмбриологии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t>Шкаф ламинарный 2-го класса защиты. Центрифуга лабораторная. Сосуд Дьюара. Аппарат для УЗИ. Инкубатор для культивирования эмбрионов. Мик</w:t>
            </w:r>
            <w:r w:rsidRPr="0010744B">
              <w:rPr>
                <w:color w:val="000000"/>
                <w:sz w:val="20"/>
                <w:lang w:val="ru-RU"/>
              </w:rPr>
              <w:t xml:space="preserve">роскоп медицинский инвертированный для лабораторных исследований с лазерной системой для хетчинга. </w:t>
            </w:r>
            <w:r>
              <w:rPr>
                <w:color w:val="000000"/>
                <w:sz w:val="20"/>
              </w:rPr>
              <w:t>Медицинский лабораторный микроскоп. Стереоскопический микроскоп.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5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bookmarkStart w:id="291" w:name="z307"/>
            <w:r>
              <w:rPr>
                <w:color w:val="000000"/>
                <w:sz w:val="20"/>
              </w:rPr>
              <w:t>203.</w:t>
            </w:r>
          </w:p>
        </w:tc>
        <w:bookmarkEnd w:id="291"/>
        <w:tc>
          <w:tcPr>
            <w:tcW w:w="9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69.924*</w:t>
            </w:r>
          </w:p>
        </w:tc>
        <w:tc>
          <w:tcPr>
            <w:tcW w:w="11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Экстракорпоральное оплодотворение с проведением ИКСИ (интрацитоплазматическая </w:t>
            </w:r>
            <w:r w:rsidRPr="0010744B">
              <w:rPr>
                <w:color w:val="000000"/>
                <w:sz w:val="20"/>
                <w:lang w:val="ru-RU"/>
              </w:rPr>
              <w:t>инъекция сперматозоида в яйцеклетку), короткий протокол</w:t>
            </w:r>
          </w:p>
        </w:tc>
        <w:tc>
          <w:tcPr>
            <w:tcW w:w="59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 xml:space="preserve">Наличие в штате специалиста, имеющего сертификат по специальности "Акушерство и гинекология", стаж работы по специальности не менее 3 лет, повышение квалификации по вопросам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>репродуктологии не менее 1</w:t>
            </w:r>
            <w:r w:rsidRPr="0010744B">
              <w:rPr>
                <w:color w:val="000000"/>
                <w:sz w:val="20"/>
                <w:lang w:val="ru-RU"/>
              </w:rPr>
              <w:t>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Наличие в штате специалиста, имеющего сертификат по специальности "Урология и андрология", стаж работы по специальности не менее 3 лет, повышение квалификации по вопросам андрологии не менее 108 часов за последние 5 лет.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Наличи</w:t>
            </w:r>
            <w:r w:rsidRPr="0010744B">
              <w:rPr>
                <w:color w:val="000000"/>
                <w:sz w:val="20"/>
                <w:lang w:val="ru-RU"/>
              </w:rPr>
              <w:t>е специалиста с высшим медицинским и/или биологическим образованием, повышение квалификации по специальности по эмбриологии не менее 108 часов за последние 5 лет.</w:t>
            </w:r>
          </w:p>
        </w:tc>
        <w:tc>
          <w:tcPr>
            <w:tcW w:w="36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 w:rsidRPr="0010744B">
              <w:rPr>
                <w:color w:val="000000"/>
                <w:sz w:val="20"/>
                <w:lang w:val="ru-RU"/>
              </w:rPr>
              <w:lastRenderedPageBreak/>
              <w:t>Шкаф ламинарный 2-го класса защиты. Центрифуга лабораторная. Сосуд Дьюара. Аппарат для УЗИ. И</w:t>
            </w:r>
            <w:r w:rsidRPr="0010744B">
              <w:rPr>
                <w:color w:val="000000"/>
                <w:sz w:val="20"/>
                <w:lang w:val="ru-RU"/>
              </w:rPr>
              <w:t xml:space="preserve">нкубатор для культивирования эмбрионов. Микроскоп медицинский инвертированный для </w:t>
            </w:r>
            <w:r w:rsidRPr="0010744B">
              <w:rPr>
                <w:color w:val="000000"/>
                <w:sz w:val="20"/>
                <w:lang w:val="ru-RU"/>
              </w:rPr>
              <w:lastRenderedPageBreak/>
              <w:t xml:space="preserve">лабораторных исследований с лазерной системой для хетчинга. </w:t>
            </w:r>
            <w:r>
              <w:rPr>
                <w:color w:val="000000"/>
                <w:sz w:val="20"/>
              </w:rPr>
              <w:t>Медицинский лабораторный микроскоп. Стереоскопический микроскоп.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292" w:name="z308"/>
      <w:r>
        <w:rPr>
          <w:color w:val="000000"/>
          <w:sz w:val="20"/>
        </w:rPr>
        <w:lastRenderedPageBreak/>
        <w:t>      </w:t>
      </w:r>
      <w:r w:rsidRPr="0010744B">
        <w:rPr>
          <w:color w:val="000000"/>
          <w:sz w:val="20"/>
          <w:lang w:val="ru-RU"/>
        </w:rPr>
        <w:t>* дополнительные описания к медицинским ор</w:t>
      </w:r>
      <w:r w:rsidRPr="0010744B">
        <w:rPr>
          <w:color w:val="000000"/>
          <w:sz w:val="20"/>
          <w:lang w:val="ru-RU"/>
        </w:rPr>
        <w:t>ганизациям, оказывающие услуги искусственного оплодотворения в рамках гарантированного объема бесплатной медицинской помощи:</w:t>
      </w:r>
    </w:p>
    <w:p w:rsidR="004147CA" w:rsidRPr="0010744B" w:rsidRDefault="0027130D">
      <w:pPr>
        <w:spacing w:after="0"/>
        <w:rPr>
          <w:lang w:val="ru-RU"/>
        </w:rPr>
      </w:pPr>
      <w:bookmarkStart w:id="293" w:name="z309"/>
      <w:bookmarkEnd w:id="292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1. продолжительность работы медицинской организации в области искусственного оплодотворения не менее трех лет;</w:t>
      </w:r>
    </w:p>
    <w:p w:rsidR="004147CA" w:rsidRPr="0010744B" w:rsidRDefault="0027130D">
      <w:pPr>
        <w:spacing w:after="0"/>
        <w:rPr>
          <w:lang w:val="ru-RU"/>
        </w:rPr>
      </w:pPr>
      <w:bookmarkStart w:id="294" w:name="z310"/>
      <w:bookmarkEnd w:id="293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2. колич</w:t>
      </w:r>
      <w:r w:rsidRPr="0010744B">
        <w:rPr>
          <w:color w:val="000000"/>
          <w:sz w:val="20"/>
          <w:lang w:val="ru-RU"/>
        </w:rPr>
        <w:t>ество лечебных циклов искусственного оплодотворения не менее 200 циклов в год;</w:t>
      </w:r>
    </w:p>
    <w:p w:rsidR="004147CA" w:rsidRPr="0010744B" w:rsidRDefault="0027130D">
      <w:pPr>
        <w:spacing w:after="0"/>
        <w:rPr>
          <w:lang w:val="ru-RU"/>
        </w:rPr>
      </w:pPr>
      <w:bookmarkStart w:id="295" w:name="z311"/>
      <w:bookmarkEnd w:id="294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3. частота наступления беременности на перенос эмбрионов – не менее 30 %;</w:t>
      </w:r>
    </w:p>
    <w:p w:rsidR="004147CA" w:rsidRPr="0010744B" w:rsidRDefault="0027130D">
      <w:pPr>
        <w:spacing w:after="0"/>
        <w:rPr>
          <w:lang w:val="ru-RU"/>
        </w:rPr>
      </w:pPr>
      <w:bookmarkStart w:id="296" w:name="z312"/>
      <w:bookmarkEnd w:id="295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4. частота рождения детей на число переносов - не менее 22 %.</w:t>
      </w:r>
    </w:p>
    <w:p w:rsidR="004147CA" w:rsidRPr="0010744B" w:rsidRDefault="0027130D">
      <w:pPr>
        <w:spacing w:after="0"/>
        <w:rPr>
          <w:lang w:val="ru-RU"/>
        </w:rPr>
      </w:pPr>
      <w:bookmarkStart w:id="297" w:name="z313"/>
      <w:bookmarkEnd w:id="29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** проведение до - и по</w:t>
      </w:r>
      <w:r w:rsidRPr="0010744B">
        <w:rPr>
          <w:color w:val="000000"/>
          <w:sz w:val="20"/>
          <w:lang w:val="ru-RU"/>
        </w:rPr>
        <w:t>слекохлеарной реабилитации.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97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4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298" w:name="z316"/>
      <w:r w:rsidRPr="0010744B">
        <w:rPr>
          <w:b/>
          <w:color w:val="000000"/>
          <w:lang w:val="ru-RU"/>
        </w:rPr>
        <w:t xml:space="preserve">  Сведения об организациях здравоохранения, претендующие предоставлять ВТМУ Организация здравоохранения___________________________</w:t>
      </w:r>
    </w:p>
    <w:p w:rsidR="004147CA" w:rsidRDefault="0027130D">
      <w:pPr>
        <w:spacing w:after="0"/>
      </w:pPr>
      <w:bookmarkStart w:id="299" w:name="z317"/>
      <w:bookmarkEnd w:id="298"/>
      <w:r>
        <w:rPr>
          <w:color w:val="000000"/>
          <w:sz w:val="20"/>
        </w:rPr>
        <w:t>      (полное юридическое наименование)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473"/>
        <w:gridCol w:w="2319"/>
        <w:gridCol w:w="3580"/>
        <w:gridCol w:w="1290"/>
      </w:tblGrid>
      <w:tr w:rsidR="004147CA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300" w:name="z318"/>
            <w:bookmarkEnd w:id="299"/>
            <w:r>
              <w:rPr>
                <w:color w:val="000000"/>
                <w:sz w:val="20"/>
              </w:rPr>
              <w:t>Наименование вида ВТМУ</w:t>
            </w:r>
          </w:p>
        </w:tc>
        <w:bookmarkEnd w:id="300"/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Сведения о кадрах</w:t>
            </w:r>
          </w:p>
        </w:tc>
        <w:tc>
          <w:tcPr>
            <w:tcW w:w="4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Сведения об оснащенности медицинской техникой</w:t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Заключение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4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  <w:tc>
          <w:tcPr>
            <w:tcW w:w="47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  <w:tc>
          <w:tcPr>
            <w:tcW w:w="13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01" w:name="z322"/>
      <w:r>
        <w:rPr>
          <w:color w:val="000000"/>
          <w:sz w:val="20"/>
        </w:rPr>
        <w:lastRenderedPageBreak/>
        <w:t>      </w:t>
      </w:r>
      <w:r w:rsidRPr="0010744B">
        <w:rPr>
          <w:i/>
          <w:color w:val="000000"/>
          <w:sz w:val="20"/>
          <w:lang w:val="ru-RU"/>
        </w:rPr>
        <w:t>Примечание: Заполняется профильным научно-исследовательскими институтами,</w:t>
      </w:r>
      <w:r w:rsidRPr="0010744B">
        <w:rPr>
          <w:lang w:val="ru-RU"/>
        </w:rPr>
        <w:br/>
      </w:r>
      <w:r w:rsidRPr="0010744B">
        <w:rPr>
          <w:i/>
          <w:color w:val="000000"/>
          <w:sz w:val="20"/>
          <w:lang w:val="ru-RU"/>
        </w:rPr>
        <w:t>научными центрами (при их отсутствии – главным внештатным специалистом</w:t>
      </w:r>
      <w:r w:rsidRPr="0010744B">
        <w:rPr>
          <w:lang w:val="ru-RU"/>
        </w:rPr>
        <w:br/>
      </w:r>
      <w:r w:rsidRPr="0010744B">
        <w:rPr>
          <w:i/>
          <w:color w:val="000000"/>
          <w:sz w:val="20"/>
          <w:lang w:val="ru-RU"/>
        </w:rPr>
        <w:t>уполномоченного органа по профилю).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1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5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02" w:name="z325"/>
      <w:r w:rsidRPr="0010744B">
        <w:rPr>
          <w:b/>
          <w:color w:val="000000"/>
          <w:lang w:val="ru-RU"/>
        </w:rPr>
        <w:t xml:space="preserve"> Информация о предыдущем практическом опыте организации здра</w:t>
      </w:r>
      <w:r w:rsidRPr="0010744B">
        <w:rPr>
          <w:b/>
          <w:color w:val="000000"/>
          <w:lang w:val="ru-RU"/>
        </w:rPr>
        <w:t>воохранения в</w:t>
      </w:r>
      <w:r w:rsidRPr="0010744B">
        <w:rPr>
          <w:lang w:val="ru-RU"/>
        </w:rPr>
        <w:br/>
      </w:r>
      <w:r w:rsidRPr="0010744B">
        <w:rPr>
          <w:b/>
          <w:color w:val="000000"/>
          <w:lang w:val="ru-RU"/>
        </w:rPr>
        <w:t>выполнении ВТМУ или аналогичных по сложности оперативных вмешательств</w:t>
      </w:r>
    </w:p>
    <w:p w:rsidR="004147CA" w:rsidRDefault="0027130D">
      <w:pPr>
        <w:spacing w:after="0"/>
      </w:pPr>
      <w:bookmarkStart w:id="303" w:name="z326"/>
      <w:bookmarkEnd w:id="302"/>
      <w:r>
        <w:rPr>
          <w:color w:val="000000"/>
          <w:sz w:val="20"/>
        </w:rPr>
        <w:t>      _____________________________________________________________</w:t>
      </w:r>
      <w:r>
        <w:br/>
      </w:r>
      <w:r>
        <w:rPr>
          <w:color w:val="000000"/>
          <w:sz w:val="20"/>
        </w:rPr>
        <w:t>(полное юридическое наименование)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37"/>
        <w:gridCol w:w="1016"/>
        <w:gridCol w:w="1919"/>
        <w:gridCol w:w="897"/>
        <w:gridCol w:w="2060"/>
        <w:gridCol w:w="2833"/>
      </w:tblGrid>
      <w:tr w:rsidR="004147CA" w:rsidRPr="0010744B">
        <w:trPr>
          <w:trHeight w:val="30"/>
          <w:tblCellSpacing w:w="0" w:type="auto"/>
        </w:trPr>
        <w:tc>
          <w:tcPr>
            <w:tcW w:w="13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304" w:name="z327"/>
            <w:bookmarkEnd w:id="303"/>
            <w:r>
              <w:rPr>
                <w:color w:val="000000"/>
                <w:sz w:val="20"/>
              </w:rPr>
              <w:t>№</w:t>
            </w:r>
          </w:p>
        </w:tc>
        <w:bookmarkEnd w:id="304"/>
        <w:tc>
          <w:tcPr>
            <w:tcW w:w="136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Код</w:t>
            </w:r>
          </w:p>
        </w:tc>
        <w:tc>
          <w:tcPr>
            <w:tcW w:w="22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технологии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20"/>
              <w:ind w:left="20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Количество операций за последние 3 года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147CA" w:rsidRPr="0010744B" w:rsidRDefault="004147C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147CA" w:rsidRPr="0010744B" w:rsidRDefault="004147C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147CA" w:rsidRPr="0010744B" w:rsidRDefault="004147CA">
            <w:pPr>
              <w:rPr>
                <w:lang w:val="ru-RU"/>
              </w:rPr>
            </w:pP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t>всего</w:t>
            </w:r>
          </w:p>
        </w:tc>
        <w:tc>
          <w:tcPr>
            <w:tcW w:w="24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t>с осложнениями</w:t>
            </w:r>
          </w:p>
        </w:tc>
        <w:tc>
          <w:tcPr>
            <w:tcW w:w="3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rPr>
                <w:b/>
                <w:color w:val="000000"/>
                <w:sz w:val="20"/>
              </w:rPr>
              <w:t>с летальным исходом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4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3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0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4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8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05" w:name="z331"/>
      <w:r>
        <w:rPr>
          <w:color w:val="000000"/>
          <w:sz w:val="20"/>
        </w:rPr>
        <w:t>      </w:t>
      </w:r>
      <w:r w:rsidRPr="0010744B">
        <w:rPr>
          <w:i/>
          <w:color w:val="000000"/>
          <w:sz w:val="20"/>
          <w:lang w:val="ru-RU"/>
        </w:rPr>
        <w:t>Примечание: заполняется организациями здравоохранения впервые заявляющих вид ВТМУ</w:t>
      </w:r>
      <w:r w:rsidRPr="0010744B">
        <w:rPr>
          <w:lang w:val="ru-RU"/>
        </w:rPr>
        <w:br/>
      </w:r>
      <w:r w:rsidRPr="0010744B">
        <w:rPr>
          <w:i/>
          <w:color w:val="000000"/>
          <w:sz w:val="20"/>
          <w:lang w:val="ru-RU"/>
        </w:rPr>
        <w:t>данные об операциях по соответствующей нозологической форме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b/>
          <w:color w:val="000000"/>
          <w:sz w:val="20"/>
          <w:lang w:val="ru-RU"/>
        </w:rPr>
        <w:t>Заключение: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________________________________________________________________________________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i/>
          <w:color w:val="000000"/>
          <w:sz w:val="20"/>
          <w:lang w:val="ru-RU"/>
        </w:rPr>
        <w:t>(Заполняется профильным научно-исследовательскими институтами, научными</w:t>
      </w:r>
      <w:r w:rsidRPr="0010744B">
        <w:rPr>
          <w:lang w:val="ru-RU"/>
        </w:rPr>
        <w:br/>
      </w:r>
      <w:r w:rsidRPr="0010744B">
        <w:rPr>
          <w:i/>
          <w:color w:val="000000"/>
          <w:sz w:val="20"/>
          <w:lang w:val="ru-RU"/>
        </w:rPr>
        <w:t>центрами (при их отсутствии – главным внештатным специалистом уполномоченного</w:t>
      </w:r>
      <w:r w:rsidRPr="0010744B">
        <w:rPr>
          <w:lang w:val="ru-RU"/>
        </w:rPr>
        <w:br/>
      </w:r>
      <w:r w:rsidRPr="0010744B">
        <w:rPr>
          <w:i/>
          <w:color w:val="000000"/>
          <w:sz w:val="20"/>
          <w:lang w:val="ru-RU"/>
        </w:rPr>
        <w:t>ор</w:t>
      </w:r>
      <w:r w:rsidRPr="0010744B">
        <w:rPr>
          <w:i/>
          <w:color w:val="000000"/>
          <w:sz w:val="20"/>
          <w:lang w:val="ru-RU"/>
        </w:rPr>
        <w:t>гана по профилю)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5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6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Default="0027130D">
      <w:pPr>
        <w:spacing w:after="0"/>
      </w:pPr>
      <w:bookmarkStart w:id="306" w:name="z334"/>
      <w:r>
        <w:rPr>
          <w:b/>
          <w:color w:val="000000"/>
        </w:rPr>
        <w:t xml:space="preserve"> Расписка о приеме документов</w:t>
      </w:r>
    </w:p>
    <w:p w:rsidR="004147CA" w:rsidRPr="0010744B" w:rsidRDefault="0027130D">
      <w:pPr>
        <w:spacing w:after="0"/>
        <w:rPr>
          <w:lang w:val="ru-RU"/>
        </w:rPr>
      </w:pPr>
      <w:bookmarkStart w:id="307" w:name="z335"/>
      <w:bookmarkEnd w:id="306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__________________________________________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№ ___"___ "_____________ 20__ года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</w:t>
      </w:r>
      <w:r w:rsidRPr="0010744B">
        <w:rPr>
          <w:color w:val="000000"/>
          <w:sz w:val="20"/>
          <w:lang w:val="ru-RU"/>
        </w:rPr>
        <w:t>(местонахождение)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________________________________________________________________________________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(фамилия, имя, отчество (при его наличии) ответственного лица за прием документов,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 xml:space="preserve"> наименование организации, принимающей заявку и прилагаемые к ней документы и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</w:t>
      </w:r>
      <w:r w:rsidRPr="0010744B">
        <w:rPr>
          <w:color w:val="000000"/>
          <w:sz w:val="20"/>
          <w:lang w:val="ru-RU"/>
        </w:rPr>
        <w:t>адрес)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Получил(-а) заявку на допуск к предоставлению ВТМУ с прилагаемыми документами на 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страницах в прошитом, пронумерованном виде от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___________________________________________________________________________</w:t>
      </w:r>
      <w:r w:rsidRPr="0010744B">
        <w:rPr>
          <w:color w:val="000000"/>
          <w:sz w:val="20"/>
          <w:lang w:val="ru-RU"/>
        </w:rPr>
        <w:t>____,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(указать наименование организации здравоохранения и фамилия, имя, отчество (при его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наличии) его представителя) которая зарегистрирована за №____ в журнале регистрации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заявок)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Настоящая расписка составлена в двух экземплярах, по одному для каждой стороны.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Ответственное лицо за прием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lastRenderedPageBreak/>
        <w:t>документов:_____________________________________________________________________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</w:t>
      </w:r>
      <w:r w:rsidRPr="0010744B">
        <w:rPr>
          <w:color w:val="000000"/>
          <w:sz w:val="20"/>
          <w:lang w:val="ru-RU"/>
        </w:rPr>
        <w:t>(фамилия, имя, отчество (при</w:t>
      </w:r>
      <w:r w:rsidRPr="0010744B">
        <w:rPr>
          <w:color w:val="000000"/>
          <w:sz w:val="20"/>
          <w:lang w:val="ru-RU"/>
        </w:rPr>
        <w:t xml:space="preserve"> его наличии), подпись)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Расписку получил: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Представитель организации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здравоохранения:______________________/__________________________________________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10744B">
        <w:rPr>
          <w:color w:val="000000"/>
          <w:sz w:val="20"/>
          <w:lang w:val="ru-RU"/>
        </w:rPr>
        <w:t>фамилия, имя, отчество (при его наличии), подпись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7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7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</w:t>
            </w:r>
            <w:r w:rsidRPr="0010744B">
              <w:rPr>
                <w:color w:val="000000"/>
                <w:sz w:val="20"/>
                <w:lang w:val="ru-RU"/>
              </w:rPr>
              <w:t>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08" w:name="z338"/>
      <w:r w:rsidRPr="0010744B">
        <w:rPr>
          <w:b/>
          <w:color w:val="000000"/>
          <w:lang w:val="ru-RU"/>
        </w:rPr>
        <w:t xml:space="preserve"> Расписка об отказе в приеме документов</w:t>
      </w:r>
    </w:p>
    <w:p w:rsidR="004147CA" w:rsidRPr="0010744B" w:rsidRDefault="0027130D">
      <w:pPr>
        <w:spacing w:after="0"/>
        <w:rPr>
          <w:lang w:val="ru-RU"/>
        </w:rPr>
      </w:pPr>
      <w:bookmarkStart w:id="309" w:name="z339"/>
      <w:bookmarkEnd w:id="308"/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__________________________________________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№ ___"___ "_____________ 20__ года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</w:t>
      </w:r>
      <w:r w:rsidRPr="0010744B">
        <w:rPr>
          <w:color w:val="000000"/>
          <w:sz w:val="20"/>
          <w:lang w:val="ru-RU"/>
        </w:rPr>
        <w:t>(местонахождение) ______________________________</w:t>
      </w:r>
      <w:r w:rsidRPr="0010744B">
        <w:rPr>
          <w:color w:val="000000"/>
          <w:sz w:val="20"/>
          <w:lang w:val="ru-RU"/>
        </w:rPr>
        <w:t>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</w:t>
      </w:r>
      <w:r w:rsidRPr="0010744B">
        <w:rPr>
          <w:color w:val="000000"/>
          <w:sz w:val="20"/>
          <w:lang w:val="ru-RU"/>
        </w:rPr>
        <w:t>(фамилия, имя, отчество (при его наличии)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________________________________________________________________________________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ответственного лица за прием документов, наименование организации, принима</w:t>
      </w:r>
      <w:r w:rsidRPr="0010744B">
        <w:rPr>
          <w:color w:val="000000"/>
          <w:sz w:val="20"/>
          <w:lang w:val="ru-RU"/>
        </w:rPr>
        <w:t>ющей заявку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и прилагаемые к ней документы и адрес) отказывает в приеме заявки на допуск к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предоставлению ВТМУ и документы, прилагаемые к ней, в ввиду: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1) ненадлежащего Вами оформления прилагаемого пакета документов согласно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перечню, предусмотренному</w:t>
      </w:r>
      <w:r w:rsidRPr="0010744B">
        <w:rPr>
          <w:color w:val="000000"/>
          <w:sz w:val="20"/>
          <w:lang w:val="ru-RU"/>
        </w:rPr>
        <w:t xml:space="preserve"> Правилами предоставления высокотехнологичных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медицинских услуг;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2) представления Вами неполного пакета документов согласно перечню,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предусмотренному Правилами предоставления высокотехнологичных медицинских услуг.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Наименование отсутствующих д</w:t>
      </w:r>
      <w:r w:rsidRPr="0010744B">
        <w:rPr>
          <w:color w:val="000000"/>
          <w:sz w:val="20"/>
          <w:lang w:val="ru-RU"/>
        </w:rPr>
        <w:t>окументов:____________________________________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                              </w:t>
      </w:r>
      <w:r w:rsidRPr="0010744B">
        <w:rPr>
          <w:color w:val="000000"/>
          <w:sz w:val="20"/>
          <w:lang w:val="ru-RU"/>
        </w:rPr>
        <w:t>(перечислить перечень документов)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Настоящая расписка составлена в двух экземплярах, по одному для каждой стороны.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Ответственное лицо за прием доку</w:t>
      </w:r>
      <w:r w:rsidRPr="0010744B">
        <w:rPr>
          <w:color w:val="000000"/>
          <w:sz w:val="20"/>
          <w:lang w:val="ru-RU"/>
        </w:rPr>
        <w:t>ментов: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________________________________________________________________________________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10744B">
        <w:rPr>
          <w:color w:val="000000"/>
          <w:sz w:val="20"/>
          <w:lang w:val="ru-RU"/>
        </w:rPr>
        <w:t>фамилия, имя, отчество (при его наличии), подпись)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>Расписку получил:</w:t>
      </w:r>
      <w:r w:rsidRPr="0010744B">
        <w:rPr>
          <w:lang w:val="ru-RU"/>
        </w:rPr>
        <w:br/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Представитель организации здравоохранения: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10744B">
        <w:rPr>
          <w:color w:val="000000"/>
          <w:sz w:val="20"/>
          <w:lang w:val="ru-RU"/>
        </w:rPr>
        <w:t>_______________________</w:t>
      </w:r>
      <w:r w:rsidRPr="0010744B">
        <w:rPr>
          <w:color w:val="000000"/>
          <w:sz w:val="20"/>
          <w:lang w:val="ru-RU"/>
        </w:rPr>
        <w:t>___________________________________________________</w:t>
      </w:r>
      <w:r w:rsidRPr="0010744B">
        <w:rPr>
          <w:lang w:val="ru-RU"/>
        </w:rPr>
        <w:br/>
      </w:r>
      <w:r w:rsidRPr="0010744B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            </w:t>
      </w:r>
      <w:r w:rsidRPr="0010744B">
        <w:rPr>
          <w:color w:val="000000"/>
          <w:sz w:val="20"/>
          <w:lang w:val="ru-RU"/>
        </w:rPr>
        <w:t xml:space="preserve">    фамилия, имя, отчество (при его наличии), подпись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23"/>
        <w:gridCol w:w="3939"/>
      </w:tblGrid>
      <w:tr w:rsidR="004147CA" w:rsidRPr="0010744B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9"/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 w:rsidRPr="0010744B">
              <w:rPr>
                <w:color w:val="000000"/>
                <w:sz w:val="20"/>
                <w:lang w:val="ru-RU"/>
              </w:rPr>
              <w:t>Приложение 8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к Правилам предоставления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высокотехнологичных</w:t>
            </w:r>
            <w:r w:rsidRPr="0010744B">
              <w:rPr>
                <w:lang w:val="ru-RU"/>
              </w:rPr>
              <w:br/>
            </w:r>
            <w:r w:rsidRPr="0010744B">
              <w:rPr>
                <w:color w:val="000000"/>
                <w:sz w:val="20"/>
                <w:lang w:val="ru-RU"/>
              </w:rPr>
              <w:t>медицинских услуг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Pr="0010744B" w:rsidRDefault="0027130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10" w:name="z342"/>
      <w:r w:rsidRPr="0010744B">
        <w:rPr>
          <w:b/>
          <w:color w:val="000000"/>
          <w:lang w:val="ru-RU"/>
        </w:rPr>
        <w:t xml:space="preserve">  Заявка на предоставление ВТМУ на ________ год</w:t>
      </w:r>
      <w:r w:rsidRPr="0010744B">
        <w:rPr>
          <w:lang w:val="ru-RU"/>
        </w:rPr>
        <w:br/>
      </w:r>
      <w:r w:rsidRPr="0010744B">
        <w:rPr>
          <w:b/>
          <w:color w:val="000000"/>
          <w:lang w:val="ru-RU"/>
        </w:rPr>
        <w:t>Регион 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46"/>
        <w:gridCol w:w="1781"/>
        <w:gridCol w:w="2818"/>
        <w:gridCol w:w="2818"/>
        <w:gridCol w:w="1199"/>
      </w:tblGrid>
      <w:tr w:rsidR="004147CA">
        <w:trPr>
          <w:trHeight w:val="30"/>
          <w:tblCellSpacing w:w="0" w:type="auto"/>
        </w:trPr>
        <w:tc>
          <w:tcPr>
            <w:tcW w:w="1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bookmarkStart w:id="311" w:name="z343"/>
            <w:bookmarkEnd w:id="310"/>
            <w:r>
              <w:rPr>
                <w:color w:val="000000"/>
                <w:sz w:val="20"/>
              </w:rPr>
              <w:t>№</w:t>
            </w:r>
          </w:p>
        </w:tc>
        <w:bookmarkEnd w:id="311"/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Вид ВТМУ</w:t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 организации здравоохранения</w:t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Запланированный объем ВТМУ</w:t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Итого</w:t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</w:tr>
      <w:tr w:rsidR="004147CA">
        <w:trPr>
          <w:trHeight w:val="30"/>
          <w:tblCellSpacing w:w="0" w:type="auto"/>
        </w:trPr>
        <w:tc>
          <w:tcPr>
            <w:tcW w:w="15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br/>
            </w:r>
          </w:p>
        </w:tc>
        <w:tc>
          <w:tcPr>
            <w:tcW w:w="24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  <w:tc>
          <w:tcPr>
            <w:tcW w:w="34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  <w:tc>
          <w:tcPr>
            <w:tcW w:w="15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47CA" w:rsidRDefault="0027130D">
            <w:pPr>
              <w:spacing w:after="0"/>
            </w:pPr>
            <w:r>
              <w:lastRenderedPageBreak/>
              <w:br/>
            </w:r>
          </w:p>
        </w:tc>
      </w:tr>
    </w:tbl>
    <w:p w:rsidR="004147CA" w:rsidRPr="0010744B" w:rsidRDefault="0027130D">
      <w:pPr>
        <w:spacing w:after="0"/>
        <w:rPr>
          <w:lang w:val="ru-RU"/>
        </w:rPr>
      </w:pPr>
      <w:bookmarkStart w:id="312" w:name="z347"/>
      <w:r>
        <w:rPr>
          <w:color w:val="000000"/>
          <w:sz w:val="20"/>
        </w:rPr>
        <w:lastRenderedPageBreak/>
        <w:t>      </w:t>
      </w:r>
      <w:r w:rsidRPr="0010744B">
        <w:rPr>
          <w:i/>
          <w:color w:val="000000"/>
          <w:sz w:val="20"/>
          <w:lang w:val="ru-RU"/>
        </w:rPr>
        <w:t xml:space="preserve">Примечание: заполняется графа организации здравоохранения </w:t>
      </w:r>
      <w:r w:rsidRPr="0010744B">
        <w:rPr>
          <w:i/>
          <w:color w:val="000000"/>
          <w:sz w:val="20"/>
          <w:lang w:val="ru-RU"/>
        </w:rPr>
        <w:t>области с указанием объема</w:t>
      </w:r>
    </w:p>
    <w:bookmarkEnd w:id="312"/>
    <w:p w:rsidR="004147CA" w:rsidRPr="0010744B" w:rsidRDefault="0027130D">
      <w:pPr>
        <w:spacing w:after="0"/>
        <w:rPr>
          <w:lang w:val="ru-RU"/>
        </w:rPr>
      </w:pPr>
      <w:r w:rsidRPr="0010744B">
        <w:rPr>
          <w:lang w:val="ru-RU"/>
        </w:rPr>
        <w:br/>
      </w:r>
      <w:r w:rsidRPr="0010744B">
        <w:rPr>
          <w:lang w:val="ru-RU"/>
        </w:rPr>
        <w:br/>
      </w:r>
    </w:p>
    <w:p w:rsidR="004147CA" w:rsidRPr="0010744B" w:rsidRDefault="0027130D">
      <w:pPr>
        <w:pStyle w:val="disclaimer"/>
        <w:rPr>
          <w:lang w:val="ru-RU"/>
        </w:rPr>
      </w:pPr>
      <w:r w:rsidRPr="0010744B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4147CA" w:rsidRPr="0010744B">
      <w:headerReference w:type="default" r:id="rId9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30D" w:rsidRDefault="0027130D" w:rsidP="0010744B">
      <w:pPr>
        <w:spacing w:after="0" w:line="240" w:lineRule="auto"/>
      </w:pPr>
      <w:r>
        <w:separator/>
      </w:r>
    </w:p>
  </w:endnote>
  <w:endnote w:type="continuationSeparator" w:id="0">
    <w:p w:rsidR="0027130D" w:rsidRDefault="0027130D" w:rsidP="0010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30D" w:rsidRDefault="0027130D" w:rsidP="0010744B">
      <w:pPr>
        <w:spacing w:after="0" w:line="240" w:lineRule="auto"/>
      </w:pPr>
      <w:r>
        <w:separator/>
      </w:r>
    </w:p>
  </w:footnote>
  <w:footnote w:type="continuationSeparator" w:id="0">
    <w:p w:rsidR="0027130D" w:rsidRDefault="0027130D" w:rsidP="0010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921816"/>
      <w:docPartObj>
        <w:docPartGallery w:val="Page Numbers (Top of Page)"/>
        <w:docPartUnique/>
      </w:docPartObj>
    </w:sdtPr>
    <w:sdtContent>
      <w:p w:rsidR="0010744B" w:rsidRDefault="0010744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0744B">
          <w:rPr>
            <w:noProof/>
            <w:lang w:val="ru-RU"/>
          </w:rPr>
          <w:t>2</w:t>
        </w:r>
        <w:r>
          <w:fldChar w:fldCharType="end"/>
        </w:r>
      </w:p>
    </w:sdtContent>
  </w:sdt>
  <w:p w:rsidR="0010744B" w:rsidRDefault="001074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CA"/>
    <w:rsid w:val="0010744B"/>
    <w:rsid w:val="0027130D"/>
    <w:rsid w:val="0041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0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744B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0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0744B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0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0744B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10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0744B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09431-9F0E-46BF-86EF-8DD54648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22349</Words>
  <Characters>127393</Characters>
  <Application>Microsoft Office Word</Application>
  <DocSecurity>0</DocSecurity>
  <Lines>1061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2017-07-12T08:25:00Z</dcterms:created>
  <dcterms:modified xsi:type="dcterms:W3CDTF">2017-07-12T08:25:00Z</dcterms:modified>
</cp:coreProperties>
</file>